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AE4B0" w14:textId="3CFD0907" w:rsidR="00046A95" w:rsidRDefault="009104EF" w:rsidP="009104EF">
      <w:pPr>
        <w:jc w:val="center"/>
        <w:rPr>
          <w:rFonts w:ascii="Arial" w:hAnsi="Arial" w:cs="Arial"/>
          <w:b/>
          <w:bCs/>
          <w:sz w:val="28"/>
          <w:szCs w:val="28"/>
        </w:rPr>
      </w:pPr>
      <w:r>
        <w:rPr>
          <w:rFonts w:ascii="Arial" w:hAnsi="Arial" w:cs="Arial"/>
          <w:b/>
          <w:bCs/>
          <w:sz w:val="28"/>
          <w:szCs w:val="28"/>
        </w:rPr>
        <w:t xml:space="preserve">Satzung </w:t>
      </w:r>
      <w:proofErr w:type="spellStart"/>
      <w:r>
        <w:rPr>
          <w:rFonts w:ascii="Arial" w:hAnsi="Arial" w:cs="Arial"/>
          <w:b/>
          <w:bCs/>
          <w:sz w:val="28"/>
          <w:szCs w:val="28"/>
        </w:rPr>
        <w:t>LandFrauenverein</w:t>
      </w:r>
      <w:proofErr w:type="spellEnd"/>
      <w:r>
        <w:rPr>
          <w:rFonts w:ascii="Arial" w:hAnsi="Arial" w:cs="Arial"/>
          <w:b/>
          <w:bCs/>
          <w:sz w:val="28"/>
          <w:szCs w:val="28"/>
        </w:rPr>
        <w:t xml:space="preserve"> Billigheim e.V.</w:t>
      </w:r>
    </w:p>
    <w:p w14:paraId="6763CE5E" w14:textId="77777777" w:rsidR="009104EF" w:rsidRDefault="009104EF" w:rsidP="009104EF">
      <w:pPr>
        <w:rPr>
          <w:rFonts w:ascii="Arial" w:hAnsi="Arial" w:cs="Arial"/>
          <w:b/>
          <w:bCs/>
          <w:sz w:val="28"/>
          <w:szCs w:val="28"/>
        </w:rPr>
      </w:pPr>
    </w:p>
    <w:p w14:paraId="05EA7E6B" w14:textId="7C8479CC" w:rsidR="009104EF" w:rsidRDefault="009104EF" w:rsidP="009104EF">
      <w:pPr>
        <w:rPr>
          <w:rFonts w:ascii="Arial" w:hAnsi="Arial" w:cs="Arial"/>
          <w:b/>
          <w:bCs/>
          <w:sz w:val="28"/>
          <w:szCs w:val="28"/>
        </w:rPr>
      </w:pPr>
    </w:p>
    <w:p w14:paraId="4C1AFA6C" w14:textId="6D0C3FA9" w:rsidR="009C56CE" w:rsidRDefault="009104EF" w:rsidP="009104EF">
      <w:pPr>
        <w:rPr>
          <w:rFonts w:ascii="Arial" w:hAnsi="Arial" w:cs="Arial"/>
          <w:b/>
          <w:bCs/>
          <w:sz w:val="28"/>
          <w:szCs w:val="28"/>
        </w:rPr>
      </w:pPr>
      <w:r>
        <w:rPr>
          <w:rFonts w:ascii="Arial" w:hAnsi="Arial" w:cs="Arial"/>
          <w:b/>
          <w:bCs/>
          <w:sz w:val="28"/>
          <w:szCs w:val="28"/>
        </w:rPr>
        <w:t>§ 1 Name, Sitz, Geschäftsjahr</w:t>
      </w:r>
    </w:p>
    <w:p w14:paraId="7D6D14DC" w14:textId="580CAA4C" w:rsidR="009104EF" w:rsidRPr="009C56CE" w:rsidRDefault="009C56CE" w:rsidP="00115E19">
      <w:pPr>
        <w:ind w:left="708" w:hanging="708"/>
        <w:rPr>
          <w:rFonts w:ascii="Arial" w:hAnsi="Arial" w:cs="Arial"/>
          <w:sz w:val="24"/>
          <w:szCs w:val="24"/>
        </w:rPr>
      </w:pPr>
      <w:r>
        <w:rPr>
          <w:rFonts w:ascii="Arial" w:hAnsi="Arial" w:cs="Arial"/>
          <w:sz w:val="24"/>
          <w:szCs w:val="24"/>
        </w:rPr>
        <w:t>1.</w:t>
      </w:r>
      <w:r w:rsidR="00115E19">
        <w:rPr>
          <w:rFonts w:ascii="Arial" w:hAnsi="Arial" w:cs="Arial"/>
          <w:sz w:val="24"/>
          <w:szCs w:val="24"/>
        </w:rPr>
        <w:tab/>
      </w:r>
      <w:r w:rsidR="009104EF" w:rsidRPr="009C56CE">
        <w:rPr>
          <w:rFonts w:ascii="Arial" w:hAnsi="Arial" w:cs="Arial"/>
          <w:sz w:val="24"/>
          <w:szCs w:val="24"/>
        </w:rPr>
        <w:t xml:space="preserve">Der Verein führt den Namen </w:t>
      </w:r>
      <w:proofErr w:type="spellStart"/>
      <w:r w:rsidR="009104EF" w:rsidRPr="009C56CE">
        <w:rPr>
          <w:rFonts w:ascii="Arial" w:hAnsi="Arial" w:cs="Arial"/>
          <w:sz w:val="24"/>
          <w:szCs w:val="24"/>
        </w:rPr>
        <w:t>Land</w:t>
      </w:r>
      <w:r w:rsidR="00FA41B3">
        <w:rPr>
          <w:rFonts w:ascii="Arial" w:hAnsi="Arial" w:cs="Arial"/>
          <w:sz w:val="24"/>
          <w:szCs w:val="24"/>
        </w:rPr>
        <w:t>F</w:t>
      </w:r>
      <w:r w:rsidR="009104EF" w:rsidRPr="009C56CE">
        <w:rPr>
          <w:rFonts w:ascii="Arial" w:hAnsi="Arial" w:cs="Arial"/>
          <w:sz w:val="24"/>
          <w:szCs w:val="24"/>
        </w:rPr>
        <w:t>rauenverein</w:t>
      </w:r>
      <w:proofErr w:type="spellEnd"/>
      <w:r w:rsidR="009104EF" w:rsidRPr="009C56CE">
        <w:rPr>
          <w:rFonts w:ascii="Arial" w:hAnsi="Arial" w:cs="Arial"/>
          <w:sz w:val="24"/>
          <w:szCs w:val="24"/>
        </w:rPr>
        <w:t xml:space="preserve"> Billigheim</w:t>
      </w:r>
      <w:r w:rsidR="00115E19">
        <w:rPr>
          <w:rFonts w:ascii="Arial" w:hAnsi="Arial" w:cs="Arial"/>
          <w:sz w:val="24"/>
          <w:szCs w:val="24"/>
        </w:rPr>
        <w:t>. Er soll in das     Vereinsregister eingetragen werden und führt danach den Zusatz „e.V.“.</w:t>
      </w:r>
    </w:p>
    <w:p w14:paraId="4299B3D2" w14:textId="53A3B711" w:rsidR="009104EF" w:rsidRPr="009C56CE" w:rsidRDefault="009C56CE" w:rsidP="009C56CE">
      <w:pPr>
        <w:rPr>
          <w:rFonts w:ascii="Arial" w:hAnsi="Arial" w:cs="Arial"/>
          <w:sz w:val="24"/>
          <w:szCs w:val="24"/>
        </w:rPr>
      </w:pPr>
      <w:r>
        <w:rPr>
          <w:rFonts w:ascii="Arial" w:hAnsi="Arial" w:cs="Arial"/>
          <w:sz w:val="24"/>
          <w:szCs w:val="24"/>
        </w:rPr>
        <w:t xml:space="preserve">2. </w:t>
      </w:r>
      <w:r w:rsidR="00BF72F7">
        <w:rPr>
          <w:rFonts w:ascii="Arial" w:hAnsi="Arial" w:cs="Arial"/>
          <w:sz w:val="24"/>
          <w:szCs w:val="24"/>
        </w:rPr>
        <w:tab/>
      </w:r>
      <w:r w:rsidR="009104EF" w:rsidRPr="009C56CE">
        <w:rPr>
          <w:rFonts w:ascii="Arial" w:hAnsi="Arial" w:cs="Arial"/>
          <w:sz w:val="24"/>
          <w:szCs w:val="24"/>
        </w:rPr>
        <w:t>Der Verein hat seinen Sitz in Billigheim.</w:t>
      </w:r>
    </w:p>
    <w:p w14:paraId="1B8B45C5" w14:textId="4AB2D986" w:rsidR="009104EF" w:rsidRPr="009C56CE" w:rsidRDefault="009C56CE" w:rsidP="009C56CE">
      <w:pPr>
        <w:rPr>
          <w:rFonts w:ascii="Arial" w:hAnsi="Arial" w:cs="Arial"/>
          <w:sz w:val="24"/>
          <w:szCs w:val="24"/>
        </w:rPr>
      </w:pPr>
      <w:r>
        <w:rPr>
          <w:rFonts w:ascii="Arial" w:hAnsi="Arial" w:cs="Arial"/>
          <w:sz w:val="24"/>
          <w:szCs w:val="24"/>
        </w:rPr>
        <w:t>3.</w:t>
      </w:r>
      <w:r w:rsidR="00115E19">
        <w:rPr>
          <w:rFonts w:ascii="Arial" w:hAnsi="Arial" w:cs="Arial"/>
          <w:sz w:val="24"/>
          <w:szCs w:val="24"/>
        </w:rPr>
        <w:tab/>
      </w:r>
      <w:r w:rsidR="009104EF" w:rsidRPr="009C56CE">
        <w:rPr>
          <w:rFonts w:ascii="Arial" w:hAnsi="Arial" w:cs="Arial"/>
          <w:sz w:val="24"/>
          <w:szCs w:val="24"/>
        </w:rPr>
        <w:t xml:space="preserve">Das Geschäftsjahr ist das Kalenderjahr. </w:t>
      </w:r>
    </w:p>
    <w:p w14:paraId="2F6108EA" w14:textId="77777777" w:rsidR="009104EF" w:rsidRDefault="009104EF" w:rsidP="009104EF">
      <w:pPr>
        <w:pStyle w:val="Listenabsatz"/>
        <w:rPr>
          <w:rFonts w:ascii="Arial" w:hAnsi="Arial" w:cs="Arial"/>
          <w:sz w:val="24"/>
          <w:szCs w:val="24"/>
        </w:rPr>
      </w:pPr>
    </w:p>
    <w:p w14:paraId="73F9ED72" w14:textId="4900664A" w:rsidR="009104EF" w:rsidRPr="009104EF" w:rsidRDefault="009104EF" w:rsidP="009104EF">
      <w:pPr>
        <w:pStyle w:val="Listenabsatz"/>
        <w:rPr>
          <w:rFonts w:ascii="Arial" w:hAnsi="Arial" w:cs="Arial"/>
          <w:sz w:val="24"/>
          <w:szCs w:val="24"/>
        </w:rPr>
      </w:pPr>
      <w:r w:rsidRPr="009104EF">
        <w:rPr>
          <w:rFonts w:ascii="Arial" w:hAnsi="Arial" w:cs="Arial"/>
          <w:sz w:val="24"/>
          <w:szCs w:val="24"/>
        </w:rPr>
        <w:t xml:space="preserve">                                                                      </w:t>
      </w:r>
    </w:p>
    <w:p w14:paraId="57F22746" w14:textId="74122DE9" w:rsidR="009104EF" w:rsidRDefault="009104EF" w:rsidP="009104EF">
      <w:pPr>
        <w:rPr>
          <w:rFonts w:ascii="Arial" w:hAnsi="Arial" w:cs="Arial"/>
          <w:sz w:val="28"/>
          <w:szCs w:val="28"/>
        </w:rPr>
      </w:pPr>
      <w:r>
        <w:rPr>
          <w:rFonts w:ascii="Arial" w:hAnsi="Arial" w:cs="Arial"/>
          <w:b/>
          <w:bCs/>
          <w:sz w:val="28"/>
          <w:szCs w:val="28"/>
        </w:rPr>
        <w:t>§ 2 Zwecke des Vereins</w:t>
      </w:r>
    </w:p>
    <w:p w14:paraId="392E893D" w14:textId="779DEFAE" w:rsidR="009104EF" w:rsidRDefault="009C56CE" w:rsidP="00115E19">
      <w:pPr>
        <w:ind w:left="705" w:hanging="705"/>
        <w:rPr>
          <w:rFonts w:ascii="Arial" w:hAnsi="Arial" w:cs="Arial"/>
          <w:sz w:val="24"/>
          <w:szCs w:val="24"/>
        </w:rPr>
      </w:pPr>
      <w:r w:rsidRPr="009C56CE">
        <w:rPr>
          <w:rFonts w:ascii="Arial" w:hAnsi="Arial" w:cs="Arial"/>
          <w:sz w:val="24"/>
          <w:szCs w:val="24"/>
        </w:rPr>
        <w:t>1</w:t>
      </w:r>
      <w:r>
        <w:rPr>
          <w:rFonts w:ascii="Arial" w:hAnsi="Arial" w:cs="Arial"/>
          <w:sz w:val="24"/>
          <w:szCs w:val="24"/>
        </w:rPr>
        <w:t>.</w:t>
      </w:r>
      <w:r w:rsidR="00115E19">
        <w:rPr>
          <w:rFonts w:ascii="Arial" w:hAnsi="Arial" w:cs="Arial"/>
          <w:sz w:val="24"/>
          <w:szCs w:val="24"/>
        </w:rPr>
        <w:tab/>
      </w:r>
      <w:r w:rsidR="009104EF" w:rsidRPr="009C56CE">
        <w:rPr>
          <w:rFonts w:ascii="Arial" w:hAnsi="Arial" w:cs="Arial"/>
          <w:sz w:val="24"/>
          <w:szCs w:val="24"/>
        </w:rPr>
        <w:t>Der Verein erstrebt die berufliche, soziale, demokratische und kulturelle Förderung und Weiterbildung aller Frauen und Familien im ländlichen Raum. Er ist parteipolitisch und konfessionell nicht gebunden.</w:t>
      </w:r>
    </w:p>
    <w:p w14:paraId="5D3B8110" w14:textId="33461BF3" w:rsidR="009104EF" w:rsidRDefault="009C56CE"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sidR="009104EF" w:rsidRPr="009C56CE">
        <w:rPr>
          <w:rFonts w:ascii="Arial" w:hAnsi="Arial" w:cs="Arial"/>
          <w:sz w:val="24"/>
          <w:szCs w:val="24"/>
        </w:rPr>
        <w:t>Der Verein verfolgt ausschließlich und unmittelbar gemeinnützige Zwecke im Sinne des Abschnitts „Steuerbegünstigte Zwecke“ der Abgabenordnung. Zweck der Körperschaft</w:t>
      </w:r>
      <w:r w:rsidRPr="009C56CE">
        <w:rPr>
          <w:rFonts w:ascii="Arial" w:hAnsi="Arial" w:cs="Arial"/>
          <w:sz w:val="24"/>
          <w:szCs w:val="24"/>
        </w:rPr>
        <w:t xml:space="preserve"> ist die Volks- und Berufsbildung. Der Satzungszweck wird insbesondere verwirklicht durch Organisation und Durchführung von Fortbildungsveranstaltungen sowie Maßnahmen zur Verbesserung der Lebens- und Arbeitsbedingungen für Frauen und Familien im ländlichen Raum.</w:t>
      </w:r>
    </w:p>
    <w:p w14:paraId="68DED990" w14:textId="23AB00CC" w:rsidR="009C56CE" w:rsidRDefault="009C56CE" w:rsidP="00115E19">
      <w:pPr>
        <w:ind w:left="705" w:hanging="705"/>
        <w:rPr>
          <w:rFonts w:ascii="Arial" w:hAnsi="Arial" w:cs="Arial"/>
          <w:sz w:val="24"/>
          <w:szCs w:val="24"/>
        </w:rPr>
      </w:pPr>
      <w:r>
        <w:rPr>
          <w:rFonts w:ascii="Arial" w:hAnsi="Arial" w:cs="Arial"/>
          <w:sz w:val="24"/>
          <w:szCs w:val="24"/>
        </w:rPr>
        <w:t>3.</w:t>
      </w:r>
      <w:r w:rsidR="00115E19">
        <w:rPr>
          <w:rFonts w:ascii="Arial" w:hAnsi="Arial" w:cs="Arial"/>
          <w:sz w:val="24"/>
          <w:szCs w:val="24"/>
        </w:rPr>
        <w:tab/>
      </w:r>
      <w:r w:rsidRPr="009C56CE">
        <w:rPr>
          <w:rFonts w:ascii="Arial" w:hAnsi="Arial" w:cs="Arial"/>
          <w:sz w:val="24"/>
          <w:szCs w:val="24"/>
        </w:rPr>
        <w:t>Der Verein ist selbstlos tätig; er verfolgt nicht in erster Linie eigenwirtschaftliche Zwecke. Mittel des Vereins dürfen nur für die satzungsmäßigen Zwecke verwendet werden. Die Mitglieder erhalten keine Zuwendungen aus Mitteln des Vereins. Es darf keine Person durch Ausgaben, die dem Zweck des Vereins fremd sind, oder durchunverhältnismäßig hohe Vergütungen begünstigt werden.</w:t>
      </w:r>
    </w:p>
    <w:p w14:paraId="1FF7E121" w14:textId="77777777" w:rsidR="009C56CE" w:rsidRDefault="009C56CE" w:rsidP="009C56CE">
      <w:pPr>
        <w:rPr>
          <w:rFonts w:ascii="Arial" w:hAnsi="Arial" w:cs="Arial"/>
          <w:sz w:val="24"/>
          <w:szCs w:val="24"/>
        </w:rPr>
      </w:pPr>
    </w:p>
    <w:p w14:paraId="027EBF56" w14:textId="0D77D449" w:rsidR="009C56CE" w:rsidRPr="00AC1B12" w:rsidRDefault="009C56CE" w:rsidP="00AC1B12">
      <w:pPr>
        <w:rPr>
          <w:rFonts w:ascii="Arial" w:hAnsi="Arial" w:cs="Arial"/>
          <w:b/>
          <w:bCs/>
          <w:sz w:val="28"/>
          <w:szCs w:val="28"/>
        </w:rPr>
      </w:pPr>
      <w:r>
        <w:rPr>
          <w:rFonts w:ascii="Arial" w:hAnsi="Arial" w:cs="Arial"/>
          <w:b/>
          <w:bCs/>
          <w:sz w:val="28"/>
          <w:szCs w:val="28"/>
        </w:rPr>
        <w:t>§ 3 Mitgliedschaft</w:t>
      </w:r>
    </w:p>
    <w:p w14:paraId="6FE9B262" w14:textId="724A6730" w:rsidR="009C56CE" w:rsidRDefault="00AC1B12" w:rsidP="00AC1B12">
      <w:pPr>
        <w:rPr>
          <w:rFonts w:ascii="Arial" w:hAnsi="Arial" w:cs="Arial"/>
          <w:sz w:val="24"/>
          <w:szCs w:val="24"/>
        </w:rPr>
      </w:pPr>
      <w:r>
        <w:rPr>
          <w:rFonts w:ascii="Arial" w:hAnsi="Arial" w:cs="Arial"/>
          <w:sz w:val="24"/>
          <w:szCs w:val="24"/>
        </w:rPr>
        <w:t>1.</w:t>
      </w:r>
      <w:r w:rsidR="00115E19">
        <w:rPr>
          <w:rFonts w:ascii="Arial" w:hAnsi="Arial" w:cs="Arial"/>
          <w:sz w:val="24"/>
          <w:szCs w:val="24"/>
        </w:rPr>
        <w:tab/>
      </w:r>
      <w:r>
        <w:rPr>
          <w:rFonts w:ascii="Arial" w:hAnsi="Arial" w:cs="Arial"/>
          <w:sz w:val="24"/>
          <w:szCs w:val="24"/>
        </w:rPr>
        <w:t>Mitglied des Vereins kann jede natürliche Person werden.</w:t>
      </w:r>
    </w:p>
    <w:p w14:paraId="7B01EEBB" w14:textId="2B65932A" w:rsidR="00AC1B12" w:rsidRDefault="00AC1B12"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Pr>
          <w:rFonts w:ascii="Arial" w:hAnsi="Arial" w:cs="Arial"/>
          <w:sz w:val="24"/>
          <w:szCs w:val="24"/>
        </w:rPr>
        <w:t>Über die Aufnahme eines Mitgliedes entscheidet der Vorstand. Bei Ablehnung eine</w:t>
      </w:r>
      <w:r w:rsidR="005D44B4">
        <w:rPr>
          <w:rFonts w:ascii="Arial" w:hAnsi="Arial" w:cs="Arial"/>
          <w:sz w:val="24"/>
          <w:szCs w:val="24"/>
        </w:rPr>
        <w:t xml:space="preserve">s </w:t>
      </w:r>
      <w:r>
        <w:rPr>
          <w:rFonts w:ascii="Arial" w:hAnsi="Arial" w:cs="Arial"/>
          <w:sz w:val="24"/>
          <w:szCs w:val="24"/>
        </w:rPr>
        <w:t>Aufnahmeantrags sind dem Antragsteller die Gründe schriftlich mitzuteilen. Gegen diesen Bescheid ist innerhal</w:t>
      </w:r>
      <w:r w:rsidR="005D44B4">
        <w:rPr>
          <w:rFonts w:ascii="Arial" w:hAnsi="Arial" w:cs="Arial"/>
          <w:sz w:val="24"/>
          <w:szCs w:val="24"/>
        </w:rPr>
        <w:t>b</w:t>
      </w:r>
      <w:r>
        <w:rPr>
          <w:rFonts w:ascii="Arial" w:hAnsi="Arial" w:cs="Arial"/>
          <w:sz w:val="24"/>
          <w:szCs w:val="24"/>
        </w:rPr>
        <w:t xml:space="preserve"> von zwei Wochen der Einspruch zulässig. Über den Einspruch entscheidet die Mitgliederversammlung.</w:t>
      </w:r>
    </w:p>
    <w:p w14:paraId="0EA8ECB1" w14:textId="4CA17B6D" w:rsidR="00AC1B12" w:rsidRDefault="00AC1B12" w:rsidP="0035478D">
      <w:pPr>
        <w:ind w:left="705" w:hanging="705"/>
        <w:rPr>
          <w:rFonts w:ascii="Arial" w:hAnsi="Arial" w:cs="Arial"/>
          <w:sz w:val="24"/>
          <w:szCs w:val="24"/>
        </w:rPr>
      </w:pPr>
      <w:r>
        <w:rPr>
          <w:rFonts w:ascii="Arial" w:hAnsi="Arial" w:cs="Arial"/>
          <w:sz w:val="24"/>
          <w:szCs w:val="24"/>
        </w:rPr>
        <w:t>3.</w:t>
      </w:r>
      <w:r w:rsidR="00115E19">
        <w:rPr>
          <w:rFonts w:ascii="Arial" w:hAnsi="Arial" w:cs="Arial"/>
          <w:sz w:val="24"/>
          <w:szCs w:val="24"/>
        </w:rPr>
        <w:tab/>
      </w:r>
      <w:r>
        <w:rPr>
          <w:rFonts w:ascii="Arial" w:hAnsi="Arial" w:cs="Arial"/>
          <w:sz w:val="24"/>
          <w:szCs w:val="24"/>
        </w:rPr>
        <w:t>Die Mitgliederversammlung kann auf Vorschlag des Vorstandes Mitglieder zum Ehrenmitglied auf Lebenszeit ernennen.</w:t>
      </w:r>
    </w:p>
    <w:p w14:paraId="6BFC0B35" w14:textId="77777777" w:rsidR="00AC1B12" w:rsidRDefault="00AC1B12" w:rsidP="00AC1B12">
      <w:pPr>
        <w:rPr>
          <w:rFonts w:ascii="Arial" w:hAnsi="Arial" w:cs="Arial"/>
          <w:sz w:val="24"/>
          <w:szCs w:val="24"/>
        </w:rPr>
      </w:pPr>
    </w:p>
    <w:p w14:paraId="1B2DFC2C" w14:textId="0EBE8FE0" w:rsidR="00AC1B12" w:rsidRDefault="00AC1B12" w:rsidP="00AC1B12">
      <w:pPr>
        <w:rPr>
          <w:rFonts w:ascii="Arial" w:hAnsi="Arial" w:cs="Arial"/>
          <w:sz w:val="24"/>
          <w:szCs w:val="24"/>
        </w:rPr>
      </w:pPr>
      <w:r>
        <w:rPr>
          <w:rFonts w:ascii="Arial" w:hAnsi="Arial" w:cs="Arial"/>
          <w:b/>
          <w:bCs/>
          <w:sz w:val="28"/>
          <w:szCs w:val="28"/>
        </w:rPr>
        <w:t>§ 4 Beendigung der Mitgliedschaft</w:t>
      </w:r>
    </w:p>
    <w:p w14:paraId="62A3E309" w14:textId="01D69A48" w:rsidR="00AC1B12" w:rsidRDefault="00AC1B12" w:rsidP="00115E19">
      <w:pPr>
        <w:ind w:left="705" w:hanging="705"/>
        <w:rPr>
          <w:rFonts w:ascii="Arial" w:hAnsi="Arial" w:cs="Arial"/>
          <w:sz w:val="24"/>
          <w:szCs w:val="24"/>
        </w:rPr>
      </w:pPr>
      <w:r>
        <w:rPr>
          <w:rFonts w:ascii="Arial" w:hAnsi="Arial" w:cs="Arial"/>
          <w:sz w:val="24"/>
          <w:szCs w:val="24"/>
        </w:rPr>
        <w:t>1.</w:t>
      </w:r>
      <w:r w:rsidR="00115E19">
        <w:rPr>
          <w:rFonts w:ascii="Arial" w:hAnsi="Arial" w:cs="Arial"/>
          <w:sz w:val="24"/>
          <w:szCs w:val="24"/>
        </w:rPr>
        <w:tab/>
      </w:r>
      <w:r>
        <w:rPr>
          <w:rFonts w:ascii="Arial" w:hAnsi="Arial" w:cs="Arial"/>
          <w:sz w:val="24"/>
          <w:szCs w:val="24"/>
        </w:rPr>
        <w:t>Die Mitgliedschaft endet durch Tod, Austritt, Streichung von der Mitgliederliste oder durch Ausschluss aus dem Verein.</w:t>
      </w:r>
    </w:p>
    <w:p w14:paraId="18A67A7E" w14:textId="64E48701" w:rsidR="00AC1B12" w:rsidRDefault="00AC1B12"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Pr>
          <w:rFonts w:ascii="Arial" w:hAnsi="Arial" w:cs="Arial"/>
          <w:sz w:val="24"/>
          <w:szCs w:val="24"/>
        </w:rPr>
        <w:t>Der Austritt erfolgt durch schriftliche Erklärung gegenüber dem Vorstand. Der Austritt kann nur zum Ende eines</w:t>
      </w:r>
      <w:r w:rsidR="00AE33E3">
        <w:rPr>
          <w:rFonts w:ascii="Arial" w:hAnsi="Arial" w:cs="Arial"/>
          <w:sz w:val="24"/>
          <w:szCs w:val="24"/>
        </w:rPr>
        <w:t xml:space="preserve"> Geschäftsjahres erklärt werden, wobei eine Kündigung bis 30.09. des Kalenderjahres zum Jahresende einzuhalten ist.</w:t>
      </w:r>
    </w:p>
    <w:p w14:paraId="43FE586D" w14:textId="56E03FDD" w:rsidR="00AE33E3" w:rsidRDefault="00AE33E3" w:rsidP="00115E19">
      <w:pPr>
        <w:ind w:left="705" w:hanging="705"/>
        <w:rPr>
          <w:rFonts w:ascii="Arial" w:hAnsi="Arial" w:cs="Arial"/>
          <w:sz w:val="24"/>
          <w:szCs w:val="24"/>
        </w:rPr>
      </w:pPr>
      <w:r>
        <w:rPr>
          <w:rFonts w:ascii="Arial" w:hAnsi="Arial" w:cs="Arial"/>
          <w:sz w:val="24"/>
          <w:szCs w:val="24"/>
        </w:rPr>
        <w:t>3.</w:t>
      </w:r>
      <w:r w:rsidR="00115E19">
        <w:rPr>
          <w:rFonts w:ascii="Arial" w:hAnsi="Arial" w:cs="Arial"/>
          <w:sz w:val="24"/>
          <w:szCs w:val="24"/>
        </w:rPr>
        <w:tab/>
      </w:r>
      <w:r>
        <w:rPr>
          <w:rFonts w:ascii="Arial" w:hAnsi="Arial" w:cs="Arial"/>
          <w:sz w:val="24"/>
          <w:szCs w:val="24"/>
        </w:rPr>
        <w:t>Ein Mitglied kann durch Beschluss des Vorstandes von der</w:t>
      </w:r>
      <w:r w:rsidR="005D44B4">
        <w:rPr>
          <w:rFonts w:ascii="Arial" w:hAnsi="Arial" w:cs="Arial"/>
          <w:sz w:val="24"/>
          <w:szCs w:val="24"/>
        </w:rPr>
        <w:t xml:space="preserve"> Mitgliederliste</w:t>
      </w:r>
      <w:r>
        <w:rPr>
          <w:rFonts w:ascii="Arial" w:hAnsi="Arial" w:cs="Arial"/>
          <w:sz w:val="24"/>
          <w:szCs w:val="24"/>
        </w:rPr>
        <w:t xml:space="preserve"> gestrichen werden, wenn es mit der Zahlung von fälligen Mitgliedsbeiträgen trotz zweier Ma</w:t>
      </w:r>
      <w:r w:rsidR="006D40F6">
        <w:rPr>
          <w:rFonts w:ascii="Arial" w:hAnsi="Arial" w:cs="Arial"/>
          <w:sz w:val="24"/>
          <w:szCs w:val="24"/>
        </w:rPr>
        <w:t>hnungen</w:t>
      </w:r>
      <w:r>
        <w:rPr>
          <w:rFonts w:ascii="Arial" w:hAnsi="Arial" w:cs="Arial"/>
          <w:sz w:val="24"/>
          <w:szCs w:val="24"/>
        </w:rPr>
        <w:t xml:space="preserve"> im Rückstand ist. Gegen die Streichung ist der Einspruch zulässig. Über den Einspruch entscheidet die Mitgliederversammlung.</w:t>
      </w:r>
    </w:p>
    <w:p w14:paraId="743D43F4" w14:textId="07AF7B7E" w:rsidR="00AE33E3" w:rsidRDefault="00AE33E3" w:rsidP="00115E19">
      <w:pPr>
        <w:ind w:left="705" w:hanging="705"/>
        <w:rPr>
          <w:rFonts w:ascii="Arial" w:hAnsi="Arial" w:cs="Arial"/>
          <w:sz w:val="24"/>
          <w:szCs w:val="24"/>
        </w:rPr>
      </w:pPr>
      <w:r>
        <w:rPr>
          <w:rFonts w:ascii="Arial" w:hAnsi="Arial" w:cs="Arial"/>
          <w:sz w:val="24"/>
          <w:szCs w:val="24"/>
        </w:rPr>
        <w:t>4.</w:t>
      </w:r>
      <w:r w:rsidR="00115E19">
        <w:rPr>
          <w:rFonts w:ascii="Arial" w:hAnsi="Arial" w:cs="Arial"/>
          <w:sz w:val="24"/>
          <w:szCs w:val="24"/>
        </w:rPr>
        <w:tab/>
      </w:r>
      <w:r>
        <w:rPr>
          <w:rFonts w:ascii="Arial" w:hAnsi="Arial" w:cs="Arial"/>
          <w:sz w:val="24"/>
          <w:szCs w:val="24"/>
        </w:rPr>
        <w:t>Ein Mitglied kann aus dem Verein ausgeschlossen werden, wenn ein wichtiger Grund vorliegt. Der Ausschluss</w:t>
      </w:r>
      <w:r w:rsidR="00296FD9">
        <w:rPr>
          <w:rFonts w:ascii="Arial" w:hAnsi="Arial" w:cs="Arial"/>
          <w:sz w:val="24"/>
          <w:szCs w:val="24"/>
        </w:rPr>
        <w:t xml:space="preserve"> erfolgt durch Beschluss des Vorstandes. Ausschlussgründe sind insbesondere:</w:t>
      </w:r>
    </w:p>
    <w:p w14:paraId="76550BE9" w14:textId="484181E6" w:rsidR="00296FD9" w:rsidRDefault="00296FD9" w:rsidP="00AC1B12">
      <w:pPr>
        <w:rPr>
          <w:rFonts w:ascii="Arial" w:hAnsi="Arial" w:cs="Arial"/>
          <w:sz w:val="24"/>
          <w:szCs w:val="24"/>
        </w:rPr>
      </w:pPr>
      <w:r>
        <w:rPr>
          <w:rFonts w:ascii="Arial" w:hAnsi="Arial" w:cs="Arial"/>
          <w:sz w:val="24"/>
          <w:szCs w:val="24"/>
        </w:rPr>
        <w:tab/>
        <w:t>- grober oder wiederholter Verstoß des Mitglieds gegen die Satzung</w:t>
      </w:r>
    </w:p>
    <w:p w14:paraId="5A5F0EF2" w14:textId="4E9FBC87" w:rsidR="00296FD9" w:rsidRDefault="00296FD9" w:rsidP="00AC1B12">
      <w:pPr>
        <w:rPr>
          <w:rFonts w:ascii="Arial" w:hAnsi="Arial" w:cs="Arial"/>
          <w:sz w:val="24"/>
          <w:szCs w:val="24"/>
        </w:rPr>
      </w:pPr>
      <w:r>
        <w:rPr>
          <w:rFonts w:ascii="Arial" w:hAnsi="Arial" w:cs="Arial"/>
          <w:sz w:val="24"/>
          <w:szCs w:val="24"/>
        </w:rPr>
        <w:tab/>
        <w:t>- Schädigung des Ansehens des Vereins</w:t>
      </w:r>
    </w:p>
    <w:p w14:paraId="4D0E0803" w14:textId="209BE39D" w:rsidR="00296FD9" w:rsidRDefault="00296FD9" w:rsidP="00115E19">
      <w:pPr>
        <w:ind w:left="708"/>
        <w:rPr>
          <w:rFonts w:ascii="Arial" w:hAnsi="Arial" w:cs="Arial"/>
          <w:sz w:val="24"/>
          <w:szCs w:val="24"/>
        </w:rPr>
      </w:pPr>
      <w:r>
        <w:rPr>
          <w:rFonts w:ascii="Arial" w:hAnsi="Arial" w:cs="Arial"/>
          <w:sz w:val="24"/>
          <w:szCs w:val="24"/>
        </w:rPr>
        <w:t>Vor der Beschlussfassung über den Ausschluss ist dem Mitglied unter Setzung einer Frist von 14 Tagen Gelegenheit zu geben, sich persönlich oder schriftlich zu rechtfertigen. Die Entscheidung über den Ausschluss ist schriftlich zu begründen und dem Mitglied bekannt zu machen.</w:t>
      </w:r>
      <w:r w:rsidR="00A267A5">
        <w:rPr>
          <w:rFonts w:ascii="Arial" w:hAnsi="Arial" w:cs="Arial"/>
          <w:sz w:val="24"/>
          <w:szCs w:val="24"/>
        </w:rPr>
        <w:t xml:space="preserve"> Gegen die Entscheidung des Vorstands kann das Mitglied Einspruch an die Mitgliederversammlung einlegen. Der Einspruch ist innerhalb einer Frist von 14 Tagen ab Zugang des Ausschließungsbeschlusses beim Vorstand schriftlich einzulegen. Ist der Einspruch rechtzeitig eingelegt, so entscheidet die nächste Mitgliederversammlung. Bis zu diesem Zeitpunkt ruhen die Rechte des betroffenen Mitglieds.</w:t>
      </w:r>
    </w:p>
    <w:p w14:paraId="67CD4A25" w14:textId="77777777" w:rsidR="00A267A5" w:rsidRDefault="00A267A5" w:rsidP="00AC1B12">
      <w:pPr>
        <w:rPr>
          <w:rFonts w:ascii="Arial" w:hAnsi="Arial" w:cs="Arial"/>
          <w:sz w:val="24"/>
          <w:szCs w:val="24"/>
        </w:rPr>
      </w:pPr>
    </w:p>
    <w:p w14:paraId="75249DD4" w14:textId="2D1BC1A4" w:rsidR="00A267A5" w:rsidRDefault="00A267A5" w:rsidP="00AC1B12">
      <w:pPr>
        <w:rPr>
          <w:rFonts w:ascii="Arial" w:hAnsi="Arial" w:cs="Arial"/>
          <w:b/>
          <w:bCs/>
          <w:sz w:val="28"/>
          <w:szCs w:val="28"/>
        </w:rPr>
      </w:pPr>
      <w:r>
        <w:rPr>
          <w:rFonts w:ascii="Arial" w:hAnsi="Arial" w:cs="Arial"/>
          <w:b/>
          <w:bCs/>
          <w:sz w:val="28"/>
          <w:szCs w:val="28"/>
        </w:rPr>
        <w:t>§ 5 Pflichten der Mitglieder</w:t>
      </w:r>
    </w:p>
    <w:p w14:paraId="7EC4B2E4" w14:textId="72215195" w:rsidR="00A267A5" w:rsidRDefault="00A267A5" w:rsidP="00AC1B12">
      <w:pPr>
        <w:rPr>
          <w:rFonts w:ascii="Arial" w:hAnsi="Arial" w:cs="Arial"/>
          <w:sz w:val="24"/>
          <w:szCs w:val="24"/>
        </w:rPr>
      </w:pPr>
      <w:r>
        <w:rPr>
          <w:rFonts w:ascii="Arial" w:hAnsi="Arial" w:cs="Arial"/>
          <w:sz w:val="24"/>
          <w:szCs w:val="24"/>
        </w:rPr>
        <w:t>1.</w:t>
      </w:r>
      <w:r w:rsidR="00115E19">
        <w:rPr>
          <w:rFonts w:ascii="Arial" w:hAnsi="Arial" w:cs="Arial"/>
          <w:sz w:val="24"/>
          <w:szCs w:val="24"/>
        </w:rPr>
        <w:tab/>
      </w:r>
      <w:r>
        <w:rPr>
          <w:rFonts w:ascii="Arial" w:hAnsi="Arial" w:cs="Arial"/>
          <w:sz w:val="24"/>
          <w:szCs w:val="24"/>
        </w:rPr>
        <w:t>Mit der Aufnahme in den Verein erkennt das Mitglied die Vereinssatzung an.</w:t>
      </w:r>
    </w:p>
    <w:p w14:paraId="4DD7C962" w14:textId="0343C5E8" w:rsidR="00A267A5" w:rsidRDefault="00A267A5"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Pr>
          <w:rFonts w:ascii="Arial" w:hAnsi="Arial" w:cs="Arial"/>
          <w:sz w:val="24"/>
          <w:szCs w:val="24"/>
        </w:rPr>
        <w:t>Die Mitglieder sind zur Entrichtung von Beiträgen verpflichtet. Über die Höhe der Beiträge entscheidet die Mitgliederversammlung.</w:t>
      </w:r>
    </w:p>
    <w:p w14:paraId="72B405DF" w14:textId="77777777" w:rsidR="00A267A5" w:rsidRDefault="00A267A5" w:rsidP="00AC1B12">
      <w:pPr>
        <w:rPr>
          <w:rFonts w:ascii="Arial" w:hAnsi="Arial" w:cs="Arial"/>
          <w:sz w:val="24"/>
          <w:szCs w:val="24"/>
        </w:rPr>
      </w:pPr>
    </w:p>
    <w:p w14:paraId="0F6A0C7D" w14:textId="6A5B57E5" w:rsidR="00A267A5" w:rsidRDefault="008C3B15" w:rsidP="00AC1B12">
      <w:pPr>
        <w:rPr>
          <w:rFonts w:ascii="Arial" w:hAnsi="Arial" w:cs="Arial"/>
          <w:sz w:val="24"/>
          <w:szCs w:val="24"/>
        </w:rPr>
      </w:pPr>
      <w:r>
        <w:rPr>
          <w:rFonts w:ascii="Arial" w:hAnsi="Arial" w:cs="Arial"/>
          <w:b/>
          <w:bCs/>
          <w:sz w:val="28"/>
          <w:szCs w:val="28"/>
        </w:rPr>
        <w:t>§ 6 Organe des Vereins</w:t>
      </w:r>
    </w:p>
    <w:p w14:paraId="704BE075" w14:textId="20151230" w:rsidR="008C3B15" w:rsidRDefault="008C3B15" w:rsidP="00AC1B12">
      <w:pPr>
        <w:rPr>
          <w:rFonts w:ascii="Arial" w:hAnsi="Arial" w:cs="Arial"/>
          <w:sz w:val="24"/>
          <w:szCs w:val="24"/>
        </w:rPr>
      </w:pPr>
      <w:r>
        <w:rPr>
          <w:rFonts w:ascii="Arial" w:hAnsi="Arial" w:cs="Arial"/>
          <w:sz w:val="24"/>
          <w:szCs w:val="24"/>
        </w:rPr>
        <w:t>Organe des Vereins sind der Vorstand und die Mitgliederversammlung.</w:t>
      </w:r>
    </w:p>
    <w:p w14:paraId="15C5AE43" w14:textId="77777777" w:rsidR="008C3B15" w:rsidRDefault="008C3B15" w:rsidP="00AC1B12">
      <w:pPr>
        <w:rPr>
          <w:rFonts w:ascii="Arial" w:hAnsi="Arial" w:cs="Arial"/>
          <w:sz w:val="24"/>
          <w:szCs w:val="24"/>
        </w:rPr>
      </w:pPr>
    </w:p>
    <w:p w14:paraId="58B912EB" w14:textId="77777777" w:rsidR="005E6E86" w:rsidRDefault="005E6E86" w:rsidP="00AC1B12">
      <w:pPr>
        <w:rPr>
          <w:rFonts w:ascii="Arial" w:hAnsi="Arial" w:cs="Arial"/>
          <w:sz w:val="24"/>
          <w:szCs w:val="24"/>
        </w:rPr>
      </w:pPr>
    </w:p>
    <w:p w14:paraId="1BAA95C5" w14:textId="4BE85CE6" w:rsidR="008C3B15" w:rsidRDefault="008C3B15" w:rsidP="008C3B15">
      <w:pPr>
        <w:rPr>
          <w:rFonts w:ascii="Arial" w:hAnsi="Arial" w:cs="Arial"/>
          <w:sz w:val="24"/>
          <w:szCs w:val="24"/>
        </w:rPr>
      </w:pPr>
      <w:r>
        <w:rPr>
          <w:rFonts w:ascii="Arial" w:hAnsi="Arial" w:cs="Arial"/>
          <w:b/>
          <w:bCs/>
          <w:sz w:val="28"/>
          <w:szCs w:val="28"/>
        </w:rPr>
        <w:lastRenderedPageBreak/>
        <w:t>§ 7 Vorstand</w:t>
      </w:r>
    </w:p>
    <w:p w14:paraId="78675D80" w14:textId="5A0C03A9" w:rsidR="008C3B15" w:rsidRDefault="008C3B15" w:rsidP="00115E19">
      <w:pPr>
        <w:ind w:left="705" w:hanging="705"/>
        <w:rPr>
          <w:rFonts w:ascii="Arial" w:hAnsi="Arial" w:cs="Arial"/>
          <w:sz w:val="24"/>
          <w:szCs w:val="24"/>
        </w:rPr>
      </w:pPr>
      <w:r>
        <w:rPr>
          <w:rFonts w:ascii="Arial" w:hAnsi="Arial" w:cs="Arial"/>
          <w:sz w:val="24"/>
          <w:szCs w:val="24"/>
        </w:rPr>
        <w:t>1.</w:t>
      </w:r>
      <w:r w:rsidR="00115E19">
        <w:rPr>
          <w:rFonts w:ascii="Arial" w:hAnsi="Arial" w:cs="Arial"/>
          <w:sz w:val="24"/>
          <w:szCs w:val="24"/>
        </w:rPr>
        <w:tab/>
      </w:r>
      <w:r>
        <w:rPr>
          <w:rFonts w:ascii="Arial" w:hAnsi="Arial" w:cs="Arial"/>
          <w:sz w:val="24"/>
          <w:szCs w:val="24"/>
        </w:rPr>
        <w:t>Der Vorstand des Ortsvereins besteht mindestens aus drei Personen, nämlich</w:t>
      </w:r>
      <w:r w:rsidR="005E6E86">
        <w:rPr>
          <w:rFonts w:ascii="Arial" w:hAnsi="Arial" w:cs="Arial"/>
          <w:sz w:val="24"/>
          <w:szCs w:val="24"/>
        </w:rPr>
        <w:t xml:space="preserve"> der 1. Vorsitzenden oder auch Teamsprecherin genannt, der 2. Vorsitzenden und der Kassenführerin sowie </w:t>
      </w:r>
      <w:r w:rsidR="00FC763C">
        <w:rPr>
          <w:rFonts w:ascii="Arial" w:hAnsi="Arial" w:cs="Arial"/>
          <w:sz w:val="24"/>
          <w:szCs w:val="24"/>
        </w:rPr>
        <w:t>mindestens 2 Beisitzerinnen.</w:t>
      </w:r>
    </w:p>
    <w:p w14:paraId="5AAF7580" w14:textId="73C89DA1" w:rsidR="005E6E86" w:rsidRDefault="005E6E86"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sidR="000D2A65">
        <w:rPr>
          <w:rFonts w:ascii="Arial" w:hAnsi="Arial" w:cs="Arial"/>
          <w:sz w:val="24"/>
          <w:szCs w:val="24"/>
        </w:rPr>
        <w:t xml:space="preserve">Der </w:t>
      </w:r>
      <w:proofErr w:type="spellStart"/>
      <w:r w:rsidR="000D2A65">
        <w:rPr>
          <w:rFonts w:ascii="Arial" w:hAnsi="Arial" w:cs="Arial"/>
          <w:sz w:val="24"/>
          <w:szCs w:val="24"/>
        </w:rPr>
        <w:t>LandFrauenverein</w:t>
      </w:r>
      <w:proofErr w:type="spellEnd"/>
      <w:r w:rsidR="000D2A65">
        <w:rPr>
          <w:rFonts w:ascii="Arial" w:hAnsi="Arial" w:cs="Arial"/>
          <w:sz w:val="24"/>
          <w:szCs w:val="24"/>
        </w:rPr>
        <w:t xml:space="preserve"> Billigheim e.V. wird gerichtlich und außergerichtlich vertreten durch die 1. Vorsitzende und 2. Vorsitzende, die jeweils auch allein zur Vertretung berechtigt sind.</w:t>
      </w:r>
    </w:p>
    <w:p w14:paraId="66DBFA55" w14:textId="725421E5" w:rsidR="005E6E86" w:rsidRDefault="005E6E86" w:rsidP="00115E19">
      <w:pPr>
        <w:ind w:left="705" w:hanging="705"/>
        <w:rPr>
          <w:rFonts w:ascii="Arial" w:hAnsi="Arial" w:cs="Arial"/>
          <w:sz w:val="24"/>
          <w:szCs w:val="24"/>
        </w:rPr>
      </w:pPr>
      <w:r>
        <w:rPr>
          <w:rFonts w:ascii="Arial" w:hAnsi="Arial" w:cs="Arial"/>
          <w:sz w:val="24"/>
          <w:szCs w:val="24"/>
        </w:rPr>
        <w:t>3.</w:t>
      </w:r>
      <w:r w:rsidR="00115E19">
        <w:rPr>
          <w:rFonts w:ascii="Arial" w:hAnsi="Arial" w:cs="Arial"/>
          <w:sz w:val="24"/>
          <w:szCs w:val="24"/>
        </w:rPr>
        <w:tab/>
      </w:r>
      <w:r>
        <w:rPr>
          <w:rFonts w:ascii="Arial" w:hAnsi="Arial" w:cs="Arial"/>
          <w:sz w:val="24"/>
          <w:szCs w:val="24"/>
        </w:rPr>
        <w:t>Der Vorstand wird von der Mitgliederversammlung für die Dauer von drei Jahren gewählt. Er bleibt bis zur Wahl eines neuen Vorstands im Amt. Jedes Mitglied des Vorstands ist einzeln zu wählen. Die Wahl erfolgt geheim mittels Stimmzettel. Auf Beschluss der Mehrheit der anwesenden Mitglieder kann die Wahl auch offen per Akklamation erfolgen. Die Ausübung eines Vorstandsamtes bedarf die Volljährigkeit des Mitglieds.</w:t>
      </w:r>
    </w:p>
    <w:p w14:paraId="1FD5FCE7" w14:textId="20A54A80" w:rsidR="005E6E86" w:rsidRDefault="005E6E86" w:rsidP="00115E19">
      <w:pPr>
        <w:ind w:left="705" w:hanging="705"/>
        <w:rPr>
          <w:rFonts w:ascii="Arial" w:hAnsi="Arial" w:cs="Arial"/>
          <w:sz w:val="24"/>
          <w:szCs w:val="24"/>
        </w:rPr>
      </w:pPr>
      <w:r>
        <w:rPr>
          <w:rFonts w:ascii="Arial" w:hAnsi="Arial" w:cs="Arial"/>
          <w:sz w:val="24"/>
          <w:szCs w:val="24"/>
        </w:rPr>
        <w:t xml:space="preserve">4. </w:t>
      </w:r>
      <w:r w:rsidR="00115E19">
        <w:rPr>
          <w:rFonts w:ascii="Arial" w:hAnsi="Arial" w:cs="Arial"/>
          <w:sz w:val="24"/>
          <w:szCs w:val="24"/>
        </w:rPr>
        <w:tab/>
      </w:r>
      <w:r>
        <w:rPr>
          <w:rFonts w:ascii="Arial" w:hAnsi="Arial" w:cs="Arial"/>
          <w:sz w:val="24"/>
          <w:szCs w:val="24"/>
        </w:rPr>
        <w:t>Mit dem Ende der Mitgliedschaft im Verein endet auch das Amt eines Vorstandsmitglieds.</w:t>
      </w:r>
    </w:p>
    <w:p w14:paraId="078EA2A4" w14:textId="77777777" w:rsidR="005E6E86" w:rsidRDefault="005E6E86" w:rsidP="008C3B15">
      <w:pPr>
        <w:rPr>
          <w:rFonts w:ascii="Arial" w:hAnsi="Arial" w:cs="Arial"/>
          <w:sz w:val="24"/>
          <w:szCs w:val="24"/>
        </w:rPr>
      </w:pPr>
    </w:p>
    <w:p w14:paraId="3F68B10D" w14:textId="77777777" w:rsidR="0035478D" w:rsidRDefault="0035478D" w:rsidP="008C3B15">
      <w:pPr>
        <w:rPr>
          <w:rFonts w:ascii="Arial" w:hAnsi="Arial" w:cs="Arial"/>
          <w:sz w:val="24"/>
          <w:szCs w:val="24"/>
        </w:rPr>
      </w:pPr>
    </w:p>
    <w:p w14:paraId="42A7F222" w14:textId="77777777" w:rsidR="0035478D" w:rsidRDefault="0035478D" w:rsidP="008C3B15">
      <w:pPr>
        <w:rPr>
          <w:rFonts w:ascii="Arial" w:hAnsi="Arial" w:cs="Arial"/>
          <w:sz w:val="24"/>
          <w:szCs w:val="24"/>
        </w:rPr>
      </w:pPr>
    </w:p>
    <w:p w14:paraId="7D4B271D" w14:textId="77777777" w:rsidR="0035478D" w:rsidRDefault="0035478D" w:rsidP="008C3B15">
      <w:pPr>
        <w:rPr>
          <w:rFonts w:ascii="Arial" w:hAnsi="Arial" w:cs="Arial"/>
          <w:sz w:val="24"/>
          <w:szCs w:val="24"/>
        </w:rPr>
      </w:pPr>
    </w:p>
    <w:p w14:paraId="1C8F72AE" w14:textId="12558399" w:rsidR="005E6E86" w:rsidRDefault="005E6E86" w:rsidP="008C3B15">
      <w:pPr>
        <w:rPr>
          <w:rFonts w:ascii="Arial" w:hAnsi="Arial" w:cs="Arial"/>
          <w:b/>
          <w:bCs/>
          <w:sz w:val="28"/>
          <w:szCs w:val="28"/>
        </w:rPr>
      </w:pPr>
      <w:r>
        <w:rPr>
          <w:rFonts w:ascii="Arial" w:hAnsi="Arial" w:cs="Arial"/>
          <w:b/>
          <w:bCs/>
          <w:sz w:val="28"/>
          <w:szCs w:val="28"/>
        </w:rPr>
        <w:t>§ 8 Mitgliederversammlung</w:t>
      </w:r>
    </w:p>
    <w:p w14:paraId="071FEDD6" w14:textId="3AABCAEC" w:rsidR="005E6E86" w:rsidRDefault="005E6E86" w:rsidP="008C3B15">
      <w:pPr>
        <w:rPr>
          <w:rFonts w:ascii="Arial" w:hAnsi="Arial" w:cs="Arial"/>
          <w:sz w:val="24"/>
          <w:szCs w:val="24"/>
        </w:rPr>
      </w:pPr>
      <w:r>
        <w:rPr>
          <w:rFonts w:ascii="Arial" w:hAnsi="Arial" w:cs="Arial"/>
          <w:sz w:val="24"/>
          <w:szCs w:val="24"/>
        </w:rPr>
        <w:t>1.</w:t>
      </w:r>
      <w:r w:rsidR="00115E19">
        <w:rPr>
          <w:rFonts w:ascii="Arial" w:hAnsi="Arial" w:cs="Arial"/>
          <w:sz w:val="24"/>
          <w:szCs w:val="24"/>
        </w:rPr>
        <w:tab/>
      </w:r>
      <w:r>
        <w:rPr>
          <w:rFonts w:ascii="Arial" w:hAnsi="Arial" w:cs="Arial"/>
          <w:sz w:val="24"/>
          <w:szCs w:val="24"/>
        </w:rPr>
        <w:t>In jedem Kalenderjahr ist eine Mitgliederversammlung durchzuführen.</w:t>
      </w:r>
    </w:p>
    <w:p w14:paraId="20DF398F" w14:textId="2933ACC4" w:rsidR="005E6E86" w:rsidRDefault="005E6E86"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Pr>
          <w:rFonts w:ascii="Arial" w:hAnsi="Arial" w:cs="Arial"/>
          <w:sz w:val="24"/>
          <w:szCs w:val="24"/>
        </w:rPr>
        <w:t xml:space="preserve">Die Einberufung zur Mitgliederversammlung erfolgt durch den Vorstand. Sie wird unter Einhaltung </w:t>
      </w:r>
      <w:r w:rsidR="00627D42">
        <w:rPr>
          <w:rFonts w:ascii="Arial" w:hAnsi="Arial" w:cs="Arial"/>
          <w:sz w:val="24"/>
          <w:szCs w:val="24"/>
        </w:rPr>
        <w:t>einer Frist von zwei Wochen unter Angabe der Tagesordnung schriftlich oder durch Veröffentlichung im Amtsblatt</w:t>
      </w:r>
      <w:r w:rsidR="006D40F6">
        <w:rPr>
          <w:rFonts w:ascii="Arial" w:hAnsi="Arial" w:cs="Arial"/>
          <w:sz w:val="24"/>
          <w:szCs w:val="24"/>
        </w:rPr>
        <w:t xml:space="preserve"> der Verbandsgemeinde Landau-Land</w:t>
      </w:r>
      <w:r w:rsidR="00627D42">
        <w:rPr>
          <w:rFonts w:ascii="Arial" w:hAnsi="Arial" w:cs="Arial"/>
          <w:sz w:val="24"/>
          <w:szCs w:val="24"/>
        </w:rPr>
        <w:t xml:space="preserve"> einberufen. Das Einladungsschreiben gilt dem Mitglied als zugegangen, wenn es an die letzte vom Mitglied dem Verein bekannte Adresse gerichtet ist. Die schriftliche Einladungsform ist auch gewahrt, wenn die Einladung per </w:t>
      </w:r>
      <w:r w:rsidR="004415B6">
        <w:rPr>
          <w:rFonts w:ascii="Arial" w:hAnsi="Arial" w:cs="Arial"/>
          <w:sz w:val="24"/>
          <w:szCs w:val="24"/>
        </w:rPr>
        <w:t>Mai</w:t>
      </w:r>
      <w:r w:rsidR="00627D42">
        <w:rPr>
          <w:rFonts w:ascii="Arial" w:hAnsi="Arial" w:cs="Arial"/>
          <w:sz w:val="24"/>
          <w:szCs w:val="24"/>
        </w:rPr>
        <w:t>l erfolgt.</w:t>
      </w:r>
    </w:p>
    <w:p w14:paraId="60B30C70" w14:textId="3DA023F7" w:rsidR="00627D42" w:rsidRDefault="00627D42" w:rsidP="00115E19">
      <w:pPr>
        <w:ind w:left="705" w:hanging="705"/>
        <w:rPr>
          <w:rFonts w:ascii="Arial" w:hAnsi="Arial" w:cs="Arial"/>
          <w:sz w:val="24"/>
          <w:szCs w:val="24"/>
        </w:rPr>
      </w:pPr>
      <w:r>
        <w:rPr>
          <w:rFonts w:ascii="Arial" w:hAnsi="Arial" w:cs="Arial"/>
          <w:sz w:val="24"/>
          <w:szCs w:val="24"/>
        </w:rPr>
        <w:t>3.</w:t>
      </w:r>
      <w:r w:rsidR="00115E19">
        <w:rPr>
          <w:rFonts w:ascii="Arial" w:hAnsi="Arial" w:cs="Arial"/>
          <w:sz w:val="24"/>
          <w:szCs w:val="24"/>
        </w:rPr>
        <w:tab/>
      </w:r>
      <w:r>
        <w:rPr>
          <w:rFonts w:ascii="Arial" w:hAnsi="Arial" w:cs="Arial"/>
          <w:sz w:val="24"/>
          <w:szCs w:val="24"/>
        </w:rPr>
        <w:t xml:space="preserve"> Eine außerordentliche Mitgliederversammlung muss einberufen werden, wenn 10% der Mitglieder des Vereins es schriftlich unter Angabe der Gründe beim Vorstand beantragen. Ferner kann der Vorstand aus dringenden Gründen eine außerordentliche Mitgliederversammlung einberufen.</w:t>
      </w:r>
    </w:p>
    <w:p w14:paraId="5B6FD49E" w14:textId="4390837C" w:rsidR="00627D42" w:rsidRDefault="00627D42" w:rsidP="008C3B15">
      <w:pPr>
        <w:rPr>
          <w:rFonts w:ascii="Arial" w:hAnsi="Arial" w:cs="Arial"/>
          <w:sz w:val="24"/>
          <w:szCs w:val="24"/>
        </w:rPr>
      </w:pPr>
      <w:r>
        <w:rPr>
          <w:rFonts w:ascii="Arial" w:hAnsi="Arial" w:cs="Arial"/>
          <w:sz w:val="24"/>
          <w:szCs w:val="24"/>
        </w:rPr>
        <w:t>4.</w:t>
      </w:r>
      <w:r w:rsidR="00115E19">
        <w:rPr>
          <w:rFonts w:ascii="Arial" w:hAnsi="Arial" w:cs="Arial"/>
          <w:sz w:val="24"/>
          <w:szCs w:val="24"/>
        </w:rPr>
        <w:tab/>
      </w:r>
      <w:r>
        <w:rPr>
          <w:rFonts w:ascii="Arial" w:hAnsi="Arial" w:cs="Arial"/>
          <w:sz w:val="24"/>
          <w:szCs w:val="24"/>
        </w:rPr>
        <w:t>In der Mitgliederversammlung hat jedes volljährige Mitglied eine Stimme.</w:t>
      </w:r>
    </w:p>
    <w:p w14:paraId="3AB28846" w14:textId="7870C438" w:rsidR="00627D42" w:rsidRDefault="00627D42" w:rsidP="00115E19">
      <w:pPr>
        <w:ind w:left="705" w:hanging="705"/>
        <w:rPr>
          <w:rFonts w:ascii="Arial" w:hAnsi="Arial" w:cs="Arial"/>
          <w:sz w:val="24"/>
          <w:szCs w:val="24"/>
        </w:rPr>
      </w:pPr>
      <w:r>
        <w:rPr>
          <w:rFonts w:ascii="Arial" w:hAnsi="Arial" w:cs="Arial"/>
          <w:sz w:val="24"/>
          <w:szCs w:val="24"/>
        </w:rPr>
        <w:t>5.</w:t>
      </w:r>
      <w:r w:rsidR="00115E19">
        <w:rPr>
          <w:rFonts w:ascii="Arial" w:hAnsi="Arial" w:cs="Arial"/>
          <w:sz w:val="24"/>
          <w:szCs w:val="24"/>
        </w:rPr>
        <w:tab/>
      </w:r>
      <w:r>
        <w:rPr>
          <w:rFonts w:ascii="Arial" w:hAnsi="Arial" w:cs="Arial"/>
          <w:sz w:val="24"/>
          <w:szCs w:val="24"/>
        </w:rPr>
        <w:t>Die Mitgliederversammlung beschließt durch einfache Mehrheit der abgegebenen Stimmen. Ungültige Stimmen und Stimmenthaltungen bleiben unberücksichtigt. Beschlüsse über Satzungsänderungen bedürfen einer Mehrheit von zwei Drittel der abgegebenen Stimmen.</w:t>
      </w:r>
    </w:p>
    <w:p w14:paraId="1686E620" w14:textId="192487C4" w:rsidR="00627D42" w:rsidRDefault="00627D42" w:rsidP="00115E19">
      <w:pPr>
        <w:ind w:left="705" w:hanging="705"/>
        <w:rPr>
          <w:rFonts w:ascii="Arial" w:hAnsi="Arial" w:cs="Arial"/>
          <w:sz w:val="24"/>
          <w:szCs w:val="24"/>
        </w:rPr>
      </w:pPr>
      <w:r>
        <w:rPr>
          <w:rFonts w:ascii="Arial" w:hAnsi="Arial" w:cs="Arial"/>
          <w:sz w:val="24"/>
          <w:szCs w:val="24"/>
        </w:rPr>
        <w:lastRenderedPageBreak/>
        <w:t xml:space="preserve">6. </w:t>
      </w:r>
      <w:r w:rsidR="00115E19">
        <w:rPr>
          <w:rFonts w:ascii="Arial" w:hAnsi="Arial" w:cs="Arial"/>
          <w:sz w:val="24"/>
          <w:szCs w:val="24"/>
        </w:rPr>
        <w:tab/>
      </w:r>
      <w:r>
        <w:rPr>
          <w:rFonts w:ascii="Arial" w:hAnsi="Arial" w:cs="Arial"/>
          <w:sz w:val="24"/>
          <w:szCs w:val="24"/>
        </w:rPr>
        <w:t>Anträge zur Mitgliederversammlung müssen spätestens eine Woche vor der Versammlung schriftlich mit Begründung</w:t>
      </w:r>
      <w:r w:rsidR="00D83F47">
        <w:rPr>
          <w:rFonts w:ascii="Arial" w:hAnsi="Arial" w:cs="Arial"/>
          <w:sz w:val="24"/>
          <w:szCs w:val="24"/>
        </w:rPr>
        <w:t xml:space="preserve"> bei der Ersten Vorsitzenden eingereicht werden.</w:t>
      </w:r>
    </w:p>
    <w:p w14:paraId="5C0ACCD6" w14:textId="6C924AF0" w:rsidR="00B564C9" w:rsidRDefault="00D83F47" w:rsidP="00115E19">
      <w:pPr>
        <w:ind w:left="705" w:hanging="705"/>
        <w:rPr>
          <w:rFonts w:ascii="Arial" w:hAnsi="Arial" w:cs="Arial"/>
          <w:sz w:val="24"/>
          <w:szCs w:val="24"/>
        </w:rPr>
      </w:pPr>
      <w:r>
        <w:rPr>
          <w:rFonts w:ascii="Arial" w:hAnsi="Arial" w:cs="Arial"/>
          <w:sz w:val="24"/>
          <w:szCs w:val="24"/>
        </w:rPr>
        <w:t>7.</w:t>
      </w:r>
      <w:r w:rsidR="00115E19">
        <w:rPr>
          <w:rFonts w:ascii="Arial" w:hAnsi="Arial" w:cs="Arial"/>
          <w:sz w:val="24"/>
          <w:szCs w:val="24"/>
        </w:rPr>
        <w:tab/>
      </w:r>
      <w:r>
        <w:rPr>
          <w:rFonts w:ascii="Arial" w:hAnsi="Arial" w:cs="Arial"/>
          <w:sz w:val="24"/>
          <w:szCs w:val="24"/>
        </w:rPr>
        <w:t>Die Mitgliederversammlung wird von der Ersten Vorsitzenden geleitet, im Falle Ihrer Verhinderung von der Zweiten Vor</w:t>
      </w:r>
      <w:r w:rsidR="00BF4483">
        <w:rPr>
          <w:rFonts w:ascii="Arial" w:hAnsi="Arial" w:cs="Arial"/>
          <w:sz w:val="24"/>
          <w:szCs w:val="24"/>
        </w:rPr>
        <w:t>si</w:t>
      </w:r>
      <w:r>
        <w:rPr>
          <w:rFonts w:ascii="Arial" w:hAnsi="Arial" w:cs="Arial"/>
          <w:sz w:val="24"/>
          <w:szCs w:val="24"/>
        </w:rPr>
        <w:t>tzende</w:t>
      </w:r>
      <w:r w:rsidR="00BF4483">
        <w:rPr>
          <w:rFonts w:ascii="Arial" w:hAnsi="Arial" w:cs="Arial"/>
          <w:sz w:val="24"/>
          <w:szCs w:val="24"/>
        </w:rPr>
        <w:t>n, im Falle deren Verhinderung von der Kassenwartin</w:t>
      </w:r>
      <w:r w:rsidR="00115E19">
        <w:rPr>
          <w:rFonts w:ascii="Arial" w:hAnsi="Arial" w:cs="Arial"/>
          <w:sz w:val="24"/>
          <w:szCs w:val="24"/>
        </w:rPr>
        <w:t>.</w:t>
      </w:r>
    </w:p>
    <w:p w14:paraId="44229AF1" w14:textId="4351CE3A" w:rsidR="00BF4483" w:rsidRDefault="00BF4483" w:rsidP="00115E19">
      <w:pPr>
        <w:ind w:left="705" w:hanging="705"/>
        <w:rPr>
          <w:rFonts w:ascii="Arial" w:hAnsi="Arial" w:cs="Arial"/>
          <w:sz w:val="24"/>
          <w:szCs w:val="24"/>
        </w:rPr>
      </w:pPr>
      <w:r>
        <w:rPr>
          <w:rFonts w:ascii="Arial" w:hAnsi="Arial" w:cs="Arial"/>
          <w:sz w:val="24"/>
          <w:szCs w:val="24"/>
        </w:rPr>
        <w:t>8.</w:t>
      </w:r>
      <w:r w:rsidR="00115E19">
        <w:rPr>
          <w:rFonts w:ascii="Arial" w:hAnsi="Arial" w:cs="Arial"/>
          <w:sz w:val="24"/>
          <w:szCs w:val="24"/>
        </w:rPr>
        <w:tab/>
      </w:r>
      <w:r>
        <w:rPr>
          <w:rFonts w:ascii="Arial" w:hAnsi="Arial" w:cs="Arial"/>
          <w:sz w:val="24"/>
          <w:szCs w:val="24"/>
        </w:rPr>
        <w:t xml:space="preserve">Über die Beschlüsse der Mitgliederversammlung ist ein Protokoll aufzunehmen, das von der jeweiligen Versammlungsleitung und dem Protokollführer zu unterzeichnen ist. </w:t>
      </w:r>
    </w:p>
    <w:p w14:paraId="4A1545DC" w14:textId="3461566C" w:rsidR="00BF4483" w:rsidRDefault="00BF4483" w:rsidP="008C3B15">
      <w:pPr>
        <w:rPr>
          <w:rFonts w:ascii="Arial" w:hAnsi="Arial" w:cs="Arial"/>
          <w:sz w:val="24"/>
          <w:szCs w:val="24"/>
        </w:rPr>
      </w:pPr>
      <w:r>
        <w:rPr>
          <w:rFonts w:ascii="Arial" w:hAnsi="Arial" w:cs="Arial"/>
          <w:sz w:val="24"/>
          <w:szCs w:val="24"/>
        </w:rPr>
        <w:t xml:space="preserve">9. </w:t>
      </w:r>
      <w:r w:rsidR="00115E19">
        <w:rPr>
          <w:rFonts w:ascii="Arial" w:hAnsi="Arial" w:cs="Arial"/>
          <w:sz w:val="24"/>
          <w:szCs w:val="24"/>
        </w:rPr>
        <w:tab/>
      </w:r>
      <w:r>
        <w:rPr>
          <w:rFonts w:ascii="Arial" w:hAnsi="Arial" w:cs="Arial"/>
          <w:sz w:val="24"/>
          <w:szCs w:val="24"/>
        </w:rPr>
        <w:t>Die Mitgliederversammlung ist für folgende Angelegenheiten zuständig:</w:t>
      </w:r>
    </w:p>
    <w:p w14:paraId="1D0331D6" w14:textId="153D2E6D" w:rsidR="00BF4483" w:rsidRDefault="00BF4483" w:rsidP="008C3B15">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 Entgegennahme des Jahresberichts des Vorstands;</w:t>
      </w:r>
    </w:p>
    <w:p w14:paraId="023A7B05" w14:textId="672AC01F" w:rsidR="00BF4483" w:rsidRDefault="00BF4483" w:rsidP="008C3B15">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 Entlastung des Vorstands;</w:t>
      </w:r>
    </w:p>
    <w:p w14:paraId="663B6117" w14:textId="6E194BC3" w:rsidR="00BF4483" w:rsidRDefault="00BF4483" w:rsidP="008C3B15">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 Festsetzung der Mitgliedsbeiträge;</w:t>
      </w:r>
    </w:p>
    <w:p w14:paraId="78CB92E2" w14:textId="5B7C6442" w:rsidR="00BF4483" w:rsidRDefault="00BF4483" w:rsidP="008C3B15">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 Wahl und Abberufung der Mitglieder des Vorstands;</w:t>
      </w:r>
    </w:p>
    <w:p w14:paraId="413A46E3" w14:textId="4E1F31E2" w:rsidR="00BF4483" w:rsidRDefault="00BF4483" w:rsidP="008C3B15">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 Wahl und Abberufung der Kassenprüferinnen;</w:t>
      </w:r>
    </w:p>
    <w:p w14:paraId="64229D1B" w14:textId="1DC99940" w:rsidR="00BF4483" w:rsidRDefault="00BF4483" w:rsidP="00BF4483">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 xml:space="preserve">- Entscheidung über Einsprüche von Mitgliedern gegen Beschlüsse des          </w:t>
      </w:r>
    </w:p>
    <w:p w14:paraId="191B8562" w14:textId="5A08E02D" w:rsidR="00BF4483" w:rsidRDefault="00BF4483" w:rsidP="00BF4483">
      <w:pPr>
        <w:rPr>
          <w:rFonts w:ascii="Arial" w:hAnsi="Arial" w:cs="Arial"/>
          <w:sz w:val="24"/>
          <w:szCs w:val="24"/>
        </w:rPr>
      </w:pPr>
      <w:r>
        <w:rPr>
          <w:rFonts w:ascii="Arial" w:hAnsi="Arial" w:cs="Arial"/>
          <w:sz w:val="24"/>
          <w:szCs w:val="24"/>
        </w:rPr>
        <w:t xml:space="preserve">            </w:t>
      </w:r>
      <w:r w:rsidR="00115E19">
        <w:rPr>
          <w:rFonts w:ascii="Arial" w:hAnsi="Arial" w:cs="Arial"/>
          <w:sz w:val="24"/>
          <w:szCs w:val="24"/>
        </w:rPr>
        <w:tab/>
      </w:r>
      <w:r>
        <w:rPr>
          <w:rFonts w:ascii="Arial" w:hAnsi="Arial" w:cs="Arial"/>
          <w:sz w:val="24"/>
          <w:szCs w:val="24"/>
        </w:rPr>
        <w:t xml:space="preserve"> Vorstands;</w:t>
      </w:r>
    </w:p>
    <w:p w14:paraId="77384A6F" w14:textId="218CF378" w:rsidR="00BF4483" w:rsidRDefault="00BF4483" w:rsidP="00BF4483">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w:t>
      </w:r>
      <w:r w:rsidR="00B564C9">
        <w:rPr>
          <w:rFonts w:ascii="Arial" w:hAnsi="Arial" w:cs="Arial"/>
          <w:sz w:val="24"/>
          <w:szCs w:val="24"/>
        </w:rPr>
        <w:t xml:space="preserve"> </w:t>
      </w:r>
      <w:r>
        <w:rPr>
          <w:rFonts w:ascii="Arial" w:hAnsi="Arial" w:cs="Arial"/>
          <w:sz w:val="24"/>
          <w:szCs w:val="24"/>
        </w:rPr>
        <w:t>Ernennung von Ehrenmitgliedern;</w:t>
      </w:r>
    </w:p>
    <w:p w14:paraId="77070219" w14:textId="37650342" w:rsidR="00BF4483" w:rsidRDefault="00BF4483" w:rsidP="00BF4483">
      <w:pPr>
        <w:rPr>
          <w:rFonts w:ascii="Arial" w:hAnsi="Arial" w:cs="Arial"/>
          <w:sz w:val="24"/>
          <w:szCs w:val="24"/>
        </w:rPr>
      </w:pPr>
      <w:r>
        <w:rPr>
          <w:rFonts w:ascii="Arial" w:hAnsi="Arial" w:cs="Arial"/>
          <w:sz w:val="24"/>
          <w:szCs w:val="24"/>
        </w:rPr>
        <w:tab/>
      </w:r>
      <w:r w:rsidR="00115E19">
        <w:rPr>
          <w:rFonts w:ascii="Arial" w:hAnsi="Arial" w:cs="Arial"/>
          <w:sz w:val="24"/>
          <w:szCs w:val="24"/>
        </w:rPr>
        <w:tab/>
      </w:r>
      <w:r>
        <w:rPr>
          <w:rFonts w:ascii="Arial" w:hAnsi="Arial" w:cs="Arial"/>
          <w:sz w:val="24"/>
          <w:szCs w:val="24"/>
        </w:rPr>
        <w:t>- Satzungsänderungen und Auflösung des Vereins;</w:t>
      </w:r>
    </w:p>
    <w:p w14:paraId="22B38989" w14:textId="77777777" w:rsidR="00BF4483" w:rsidRDefault="00BF4483" w:rsidP="00BF4483">
      <w:pPr>
        <w:rPr>
          <w:rFonts w:ascii="Arial" w:hAnsi="Arial" w:cs="Arial"/>
          <w:sz w:val="24"/>
          <w:szCs w:val="24"/>
        </w:rPr>
      </w:pPr>
    </w:p>
    <w:p w14:paraId="2275947A" w14:textId="77777777" w:rsidR="00B564C9" w:rsidRDefault="00B564C9" w:rsidP="00BF4483">
      <w:pPr>
        <w:rPr>
          <w:rFonts w:ascii="Arial" w:hAnsi="Arial" w:cs="Arial"/>
          <w:sz w:val="24"/>
          <w:szCs w:val="24"/>
        </w:rPr>
      </w:pPr>
    </w:p>
    <w:p w14:paraId="112B2CED" w14:textId="209469BB" w:rsidR="00011CDA" w:rsidRDefault="00011CDA" w:rsidP="00011CDA">
      <w:pPr>
        <w:rPr>
          <w:rFonts w:ascii="Arial" w:hAnsi="Arial" w:cs="Arial"/>
          <w:b/>
          <w:bCs/>
          <w:sz w:val="28"/>
          <w:szCs w:val="28"/>
        </w:rPr>
      </w:pPr>
      <w:r>
        <w:rPr>
          <w:rFonts w:ascii="Arial" w:hAnsi="Arial" w:cs="Arial"/>
          <w:b/>
          <w:bCs/>
          <w:sz w:val="28"/>
          <w:szCs w:val="28"/>
        </w:rPr>
        <w:t>§ 9 Kassenprüferinnen</w:t>
      </w:r>
    </w:p>
    <w:p w14:paraId="1B28D783" w14:textId="393ACB73" w:rsidR="00011CDA" w:rsidRDefault="00011CDA" w:rsidP="00115E19">
      <w:pPr>
        <w:ind w:left="705" w:hanging="705"/>
        <w:rPr>
          <w:rFonts w:ascii="Arial" w:hAnsi="Arial" w:cs="Arial"/>
          <w:sz w:val="24"/>
          <w:szCs w:val="24"/>
        </w:rPr>
      </w:pPr>
      <w:r>
        <w:rPr>
          <w:rFonts w:ascii="Arial" w:hAnsi="Arial" w:cs="Arial"/>
          <w:sz w:val="24"/>
          <w:szCs w:val="24"/>
        </w:rPr>
        <w:t>1.</w:t>
      </w:r>
      <w:r w:rsidR="00115E19">
        <w:rPr>
          <w:rFonts w:ascii="Arial" w:hAnsi="Arial" w:cs="Arial"/>
          <w:sz w:val="24"/>
          <w:szCs w:val="24"/>
        </w:rPr>
        <w:tab/>
      </w:r>
      <w:r>
        <w:rPr>
          <w:rFonts w:ascii="Arial" w:hAnsi="Arial" w:cs="Arial"/>
          <w:sz w:val="24"/>
          <w:szCs w:val="24"/>
        </w:rPr>
        <w:t>Die Mitgliederversammlung wählt aus dem Kreis der stimmberechtigten Mitglieder zwei Kassenprüferinnen</w:t>
      </w:r>
      <w:r>
        <w:rPr>
          <w:rFonts w:ascii="Arial" w:hAnsi="Arial" w:cs="Arial"/>
          <w:b/>
          <w:bCs/>
          <w:sz w:val="24"/>
          <w:szCs w:val="24"/>
        </w:rPr>
        <w:t xml:space="preserve">, </w:t>
      </w:r>
      <w:r>
        <w:rPr>
          <w:rFonts w:ascii="Arial" w:hAnsi="Arial" w:cs="Arial"/>
          <w:sz w:val="24"/>
          <w:szCs w:val="24"/>
        </w:rPr>
        <w:t>die nicht dem Vorstand angehören darf.</w:t>
      </w:r>
    </w:p>
    <w:p w14:paraId="2B6B45BE" w14:textId="02968257" w:rsidR="00011CDA" w:rsidRDefault="00011CDA"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Pr>
          <w:rFonts w:ascii="Arial" w:hAnsi="Arial" w:cs="Arial"/>
          <w:sz w:val="24"/>
          <w:szCs w:val="24"/>
        </w:rPr>
        <w:t>Die Amtsdauer der Kassenprüferin</w:t>
      </w:r>
      <w:r>
        <w:rPr>
          <w:rFonts w:ascii="Arial" w:hAnsi="Arial" w:cs="Arial"/>
          <w:b/>
          <w:bCs/>
          <w:sz w:val="24"/>
          <w:szCs w:val="24"/>
        </w:rPr>
        <w:t xml:space="preserve"> </w:t>
      </w:r>
      <w:r>
        <w:rPr>
          <w:rFonts w:ascii="Arial" w:hAnsi="Arial" w:cs="Arial"/>
          <w:sz w:val="24"/>
          <w:szCs w:val="24"/>
        </w:rPr>
        <w:t>beträgt drei Jahre. Sie bleibt jedoch bis zur gültigen Wahl eines Nachfolgers im Amt.</w:t>
      </w:r>
    </w:p>
    <w:p w14:paraId="126D103E" w14:textId="6312FB33" w:rsidR="00011CDA" w:rsidRDefault="00011CDA" w:rsidP="00115E19">
      <w:pPr>
        <w:ind w:left="705" w:hanging="705"/>
        <w:rPr>
          <w:rFonts w:ascii="Arial" w:hAnsi="Arial" w:cs="Arial"/>
          <w:sz w:val="24"/>
          <w:szCs w:val="24"/>
        </w:rPr>
      </w:pPr>
      <w:r>
        <w:rPr>
          <w:rFonts w:ascii="Arial" w:hAnsi="Arial" w:cs="Arial"/>
          <w:sz w:val="24"/>
          <w:szCs w:val="24"/>
        </w:rPr>
        <w:t xml:space="preserve">3. </w:t>
      </w:r>
      <w:r w:rsidR="00115E19">
        <w:rPr>
          <w:rFonts w:ascii="Arial" w:hAnsi="Arial" w:cs="Arial"/>
          <w:sz w:val="24"/>
          <w:szCs w:val="24"/>
        </w:rPr>
        <w:tab/>
      </w:r>
      <w:r>
        <w:rPr>
          <w:rFonts w:ascii="Arial" w:hAnsi="Arial" w:cs="Arial"/>
          <w:sz w:val="24"/>
          <w:szCs w:val="24"/>
        </w:rPr>
        <w:t>Die Kassenprüferin prüft einmal im Jahr die sachliche und rechnerische Richtigkeit der gesamten Vereinskasse und erstattet die Mitgliederversammlung hierüber einen Bericht.</w:t>
      </w:r>
    </w:p>
    <w:p w14:paraId="43142668" w14:textId="77777777" w:rsidR="00011CDA" w:rsidRDefault="00011CDA" w:rsidP="00011CDA">
      <w:pPr>
        <w:rPr>
          <w:rFonts w:ascii="Arial" w:hAnsi="Arial" w:cs="Arial"/>
          <w:sz w:val="24"/>
          <w:szCs w:val="24"/>
        </w:rPr>
      </w:pPr>
    </w:p>
    <w:p w14:paraId="6BA94318" w14:textId="77777777" w:rsidR="00B564C9" w:rsidRDefault="00B564C9" w:rsidP="00011CDA">
      <w:pPr>
        <w:rPr>
          <w:rFonts w:ascii="Arial" w:hAnsi="Arial" w:cs="Arial"/>
          <w:sz w:val="24"/>
          <w:szCs w:val="24"/>
        </w:rPr>
      </w:pPr>
    </w:p>
    <w:p w14:paraId="6115CEA3" w14:textId="77777777" w:rsidR="00B564C9" w:rsidRDefault="00B564C9" w:rsidP="00011CDA">
      <w:pPr>
        <w:rPr>
          <w:rFonts w:ascii="Arial" w:hAnsi="Arial" w:cs="Arial"/>
          <w:sz w:val="24"/>
          <w:szCs w:val="24"/>
        </w:rPr>
      </w:pPr>
    </w:p>
    <w:p w14:paraId="06E2420B" w14:textId="77777777" w:rsidR="00B564C9" w:rsidRDefault="00B564C9" w:rsidP="00011CDA">
      <w:pPr>
        <w:rPr>
          <w:rFonts w:ascii="Arial" w:hAnsi="Arial" w:cs="Arial"/>
          <w:sz w:val="24"/>
          <w:szCs w:val="24"/>
        </w:rPr>
      </w:pPr>
    </w:p>
    <w:p w14:paraId="569B522F" w14:textId="77777777" w:rsidR="0035478D" w:rsidRDefault="0035478D" w:rsidP="00011CDA">
      <w:pPr>
        <w:rPr>
          <w:rFonts w:ascii="Arial" w:hAnsi="Arial" w:cs="Arial"/>
          <w:sz w:val="24"/>
          <w:szCs w:val="24"/>
        </w:rPr>
      </w:pPr>
    </w:p>
    <w:p w14:paraId="37CE2AAC" w14:textId="77777777" w:rsidR="0035478D" w:rsidRDefault="0035478D" w:rsidP="00011CDA">
      <w:pPr>
        <w:rPr>
          <w:rFonts w:ascii="Arial" w:hAnsi="Arial" w:cs="Arial"/>
          <w:b/>
          <w:bCs/>
          <w:sz w:val="28"/>
          <w:szCs w:val="28"/>
        </w:rPr>
      </w:pPr>
    </w:p>
    <w:p w14:paraId="0EB427FC" w14:textId="77777777" w:rsidR="0035478D" w:rsidRDefault="0035478D" w:rsidP="00011CDA">
      <w:pPr>
        <w:rPr>
          <w:rFonts w:ascii="Arial" w:hAnsi="Arial" w:cs="Arial"/>
          <w:b/>
          <w:bCs/>
          <w:sz w:val="28"/>
          <w:szCs w:val="28"/>
        </w:rPr>
      </w:pPr>
    </w:p>
    <w:p w14:paraId="1359BCD9" w14:textId="7B47DB47" w:rsidR="00011CDA" w:rsidRDefault="00011CDA" w:rsidP="00011CDA">
      <w:pPr>
        <w:rPr>
          <w:rFonts w:ascii="Arial" w:hAnsi="Arial" w:cs="Arial"/>
          <w:sz w:val="24"/>
          <w:szCs w:val="24"/>
        </w:rPr>
      </w:pPr>
      <w:r>
        <w:rPr>
          <w:rFonts w:ascii="Arial" w:hAnsi="Arial" w:cs="Arial"/>
          <w:b/>
          <w:bCs/>
          <w:sz w:val="28"/>
          <w:szCs w:val="28"/>
        </w:rPr>
        <w:t>§ 10 Auflösung des Vereins</w:t>
      </w:r>
    </w:p>
    <w:p w14:paraId="6928F75F" w14:textId="6A3BCB30" w:rsidR="00011CDA" w:rsidRDefault="00011CDA" w:rsidP="00115E19">
      <w:pPr>
        <w:ind w:left="705" w:hanging="705"/>
        <w:rPr>
          <w:rFonts w:ascii="Arial" w:hAnsi="Arial" w:cs="Arial"/>
          <w:sz w:val="24"/>
          <w:szCs w:val="24"/>
        </w:rPr>
      </w:pPr>
      <w:r>
        <w:rPr>
          <w:rFonts w:ascii="Arial" w:hAnsi="Arial" w:cs="Arial"/>
          <w:sz w:val="24"/>
          <w:szCs w:val="24"/>
        </w:rPr>
        <w:t>1.</w:t>
      </w:r>
      <w:r w:rsidR="00115E19">
        <w:rPr>
          <w:rFonts w:ascii="Arial" w:hAnsi="Arial" w:cs="Arial"/>
          <w:sz w:val="24"/>
          <w:szCs w:val="24"/>
        </w:rPr>
        <w:tab/>
      </w:r>
      <w:r>
        <w:rPr>
          <w:rFonts w:ascii="Arial" w:hAnsi="Arial" w:cs="Arial"/>
          <w:sz w:val="24"/>
          <w:szCs w:val="24"/>
        </w:rPr>
        <w:t>Die Auflösung des Vereins kann nur in einer Mitgliederversammlung beschlossen werden, bei deren Einberufung die Beschlussfassung über die Vereinsauflösung den Mitgliedern angekündigt ist.</w:t>
      </w:r>
    </w:p>
    <w:p w14:paraId="62989B07" w14:textId="3458BB92" w:rsidR="00011CDA" w:rsidRDefault="00011CDA" w:rsidP="00115E19">
      <w:pPr>
        <w:ind w:left="705" w:hanging="705"/>
        <w:rPr>
          <w:rFonts w:ascii="Arial" w:hAnsi="Arial" w:cs="Arial"/>
          <w:sz w:val="24"/>
          <w:szCs w:val="24"/>
        </w:rPr>
      </w:pPr>
      <w:r>
        <w:rPr>
          <w:rFonts w:ascii="Arial" w:hAnsi="Arial" w:cs="Arial"/>
          <w:sz w:val="24"/>
          <w:szCs w:val="24"/>
        </w:rPr>
        <w:t>2.</w:t>
      </w:r>
      <w:r w:rsidR="00115E19">
        <w:rPr>
          <w:rFonts w:ascii="Arial" w:hAnsi="Arial" w:cs="Arial"/>
          <w:sz w:val="24"/>
          <w:szCs w:val="24"/>
        </w:rPr>
        <w:tab/>
      </w:r>
      <w:r>
        <w:rPr>
          <w:rFonts w:ascii="Arial" w:hAnsi="Arial" w:cs="Arial"/>
          <w:sz w:val="24"/>
          <w:szCs w:val="24"/>
        </w:rPr>
        <w:t>Für die Auflösung des Vereins bedarf es der Anwesenheit von zwei Drittel der stimmberechtigten Mitglieder. Fehlt es an der erforderlichen Beschlussfähigkeit, ist eine zweite Versammlung einzuberufen, die dann unabhängig von der Anzahl der</w:t>
      </w:r>
      <w:r w:rsidR="0083469C">
        <w:rPr>
          <w:rFonts w:ascii="Arial" w:hAnsi="Arial" w:cs="Arial"/>
          <w:sz w:val="24"/>
          <w:szCs w:val="24"/>
        </w:rPr>
        <w:t xml:space="preserve"> </w:t>
      </w:r>
      <w:r>
        <w:rPr>
          <w:rFonts w:ascii="Arial" w:hAnsi="Arial" w:cs="Arial"/>
          <w:sz w:val="24"/>
          <w:szCs w:val="24"/>
        </w:rPr>
        <w:t>erschienen</w:t>
      </w:r>
      <w:r w:rsidR="0083469C">
        <w:rPr>
          <w:rFonts w:ascii="Arial" w:hAnsi="Arial" w:cs="Arial"/>
          <w:sz w:val="24"/>
          <w:szCs w:val="24"/>
        </w:rPr>
        <w:t>en</w:t>
      </w:r>
      <w:r>
        <w:rPr>
          <w:rFonts w:ascii="Arial" w:hAnsi="Arial" w:cs="Arial"/>
          <w:sz w:val="24"/>
          <w:szCs w:val="24"/>
        </w:rPr>
        <w:t xml:space="preserve"> Mitglieder beschlussfähig ist.</w:t>
      </w:r>
    </w:p>
    <w:p w14:paraId="485ACC41" w14:textId="049D4802" w:rsidR="00B564C9" w:rsidRDefault="00B564C9" w:rsidP="00115E19">
      <w:pPr>
        <w:ind w:left="705"/>
        <w:rPr>
          <w:rFonts w:ascii="Arial" w:hAnsi="Arial" w:cs="Arial"/>
          <w:sz w:val="24"/>
          <w:szCs w:val="24"/>
        </w:rPr>
      </w:pPr>
      <w:r>
        <w:rPr>
          <w:rFonts w:ascii="Arial" w:hAnsi="Arial" w:cs="Arial"/>
          <w:sz w:val="24"/>
          <w:szCs w:val="24"/>
        </w:rPr>
        <w:t>Zu jeder Mitversammlung müssen der Landesverband oder der Kreisverband und die zuständige V-Frau (Vertretungsfrau) eingeladen werden; ein Beschluss über die Auflösung ohne Einhalten dieser Ladungspflicht, ist unwirksam.</w:t>
      </w:r>
    </w:p>
    <w:p w14:paraId="53B52D12" w14:textId="0A09621E" w:rsidR="00B564C9" w:rsidRDefault="00B564C9" w:rsidP="00115E19">
      <w:pPr>
        <w:ind w:left="705"/>
        <w:rPr>
          <w:rFonts w:ascii="Arial" w:hAnsi="Arial" w:cs="Arial"/>
          <w:sz w:val="24"/>
          <w:szCs w:val="24"/>
        </w:rPr>
      </w:pPr>
      <w:r>
        <w:rPr>
          <w:rFonts w:ascii="Arial" w:hAnsi="Arial" w:cs="Arial"/>
          <w:sz w:val="24"/>
          <w:szCs w:val="24"/>
        </w:rPr>
        <w:t>Der Beschluss über die Auflösung des Vereins bedarf der Mehrheit von Dreivierteln der abgegebenen Stimmen. Ungültige Stimmen und Stimmenthaltungen bleiben berücksichtigt.</w:t>
      </w:r>
    </w:p>
    <w:p w14:paraId="26209A48" w14:textId="4B20ADA0" w:rsidR="00011CDA" w:rsidRDefault="00B564C9" w:rsidP="00115E19">
      <w:pPr>
        <w:ind w:left="705" w:hanging="705"/>
        <w:rPr>
          <w:rFonts w:ascii="Arial" w:hAnsi="Arial" w:cs="Arial"/>
          <w:sz w:val="24"/>
          <w:szCs w:val="24"/>
        </w:rPr>
      </w:pPr>
      <w:r>
        <w:rPr>
          <w:rFonts w:ascii="Arial" w:hAnsi="Arial" w:cs="Arial"/>
          <w:sz w:val="24"/>
          <w:szCs w:val="24"/>
        </w:rPr>
        <w:t xml:space="preserve">3. </w:t>
      </w:r>
      <w:r w:rsidR="00115E19">
        <w:rPr>
          <w:rFonts w:ascii="Arial" w:hAnsi="Arial" w:cs="Arial"/>
          <w:sz w:val="24"/>
          <w:szCs w:val="24"/>
        </w:rPr>
        <w:tab/>
      </w:r>
      <w:r>
        <w:rPr>
          <w:rFonts w:ascii="Arial" w:hAnsi="Arial" w:cs="Arial"/>
          <w:sz w:val="24"/>
          <w:szCs w:val="24"/>
        </w:rPr>
        <w:t xml:space="preserve">Bei Auflösung des Vereins oder bei Wegfall steuerbegünstigter Zwecke fällt das Vermögen des Vereins an nach Beschluss der Mitgliederversammlung an folgende </w:t>
      </w:r>
      <w:r w:rsidR="000D2A65">
        <w:rPr>
          <w:rFonts w:ascii="Arial" w:hAnsi="Arial" w:cs="Arial"/>
          <w:sz w:val="24"/>
          <w:szCs w:val="24"/>
        </w:rPr>
        <w:t>Organisation</w:t>
      </w:r>
    </w:p>
    <w:p w14:paraId="5BD04B88" w14:textId="77777777" w:rsidR="00B564C9" w:rsidRDefault="00B564C9" w:rsidP="00011CDA">
      <w:pPr>
        <w:rPr>
          <w:rFonts w:ascii="Arial" w:hAnsi="Arial" w:cs="Arial"/>
          <w:sz w:val="24"/>
          <w:szCs w:val="24"/>
        </w:rPr>
      </w:pPr>
    </w:p>
    <w:p w14:paraId="13AFB71C" w14:textId="32989226" w:rsidR="000D2A65" w:rsidRDefault="000D2A65" w:rsidP="000D2A65">
      <w:pPr>
        <w:pStyle w:val="Listenabsatz"/>
        <w:ind w:left="1065"/>
        <w:rPr>
          <w:rFonts w:ascii="Arial" w:hAnsi="Arial" w:cs="Arial"/>
          <w:sz w:val="24"/>
          <w:szCs w:val="24"/>
        </w:rPr>
      </w:pPr>
      <w:r>
        <w:rPr>
          <w:rFonts w:ascii="Arial" w:hAnsi="Arial" w:cs="Arial"/>
          <w:sz w:val="24"/>
          <w:szCs w:val="24"/>
        </w:rPr>
        <w:tab/>
        <w:t>Deutsches Rotes Kreuz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Ortsverein Billigheim-</w:t>
      </w:r>
      <w:proofErr w:type="spellStart"/>
      <w:r>
        <w:rPr>
          <w:rFonts w:ascii="Arial" w:hAnsi="Arial" w:cs="Arial"/>
          <w:sz w:val="24"/>
          <w:szCs w:val="24"/>
        </w:rPr>
        <w:t>Ingenheim</w:t>
      </w:r>
      <w:proofErr w:type="spellEnd"/>
      <w:r>
        <w:rPr>
          <w:rFonts w:ascii="Arial" w:hAnsi="Arial" w:cs="Arial"/>
          <w:sz w:val="24"/>
          <w:szCs w:val="24"/>
        </w:rPr>
        <w:t xml:space="preserve"> e.V.</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Birkenstraße 34, 76831 Billigheim-</w:t>
      </w:r>
      <w:proofErr w:type="spellStart"/>
      <w:r>
        <w:rPr>
          <w:rFonts w:ascii="Arial" w:hAnsi="Arial" w:cs="Arial"/>
          <w:sz w:val="24"/>
          <w:szCs w:val="24"/>
        </w:rPr>
        <w:t>Ingenheim</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Gesetzlich vertreten durch den derzeitigen Vorsitzenden Jonathan Bott</w:t>
      </w:r>
      <w:r>
        <w:rPr>
          <w:rFonts w:ascii="Arial" w:hAnsi="Arial" w:cs="Arial"/>
          <w:sz w:val="24"/>
          <w:szCs w:val="24"/>
        </w:rPr>
        <w:tab/>
      </w:r>
    </w:p>
    <w:p w14:paraId="2AA90E5B" w14:textId="77777777" w:rsidR="000D2A65" w:rsidRDefault="000D2A65" w:rsidP="000D2A65">
      <w:pPr>
        <w:pStyle w:val="Listenabsatz"/>
        <w:ind w:left="1065"/>
        <w:rPr>
          <w:rFonts w:ascii="Arial" w:hAnsi="Arial" w:cs="Arial"/>
          <w:sz w:val="24"/>
          <w:szCs w:val="24"/>
        </w:rPr>
      </w:pPr>
    </w:p>
    <w:p w14:paraId="2B6B4643" w14:textId="77777777" w:rsidR="000D2A65" w:rsidRDefault="000D2A65" w:rsidP="00115E19">
      <w:pPr>
        <w:ind w:left="708"/>
        <w:rPr>
          <w:rFonts w:ascii="Arial" w:hAnsi="Arial" w:cs="Arial"/>
          <w:sz w:val="24"/>
          <w:szCs w:val="24"/>
        </w:rPr>
      </w:pPr>
      <w:r>
        <w:rPr>
          <w:rFonts w:ascii="Arial" w:hAnsi="Arial" w:cs="Arial"/>
          <w:sz w:val="24"/>
          <w:szCs w:val="24"/>
        </w:rPr>
        <w:t>der es unmittelbar und ausschließlich für gemeinnützige Zwecke zu verwenden hat.</w:t>
      </w:r>
    </w:p>
    <w:p w14:paraId="587E4A6A" w14:textId="77777777" w:rsidR="000D2A65" w:rsidRDefault="000D2A65" w:rsidP="000D2A65">
      <w:pPr>
        <w:rPr>
          <w:rFonts w:ascii="Arial" w:hAnsi="Arial" w:cs="Arial"/>
          <w:sz w:val="24"/>
          <w:szCs w:val="24"/>
        </w:rPr>
      </w:pPr>
    </w:p>
    <w:p w14:paraId="1D84BA12" w14:textId="77777777" w:rsidR="00115E19" w:rsidRDefault="00115E19" w:rsidP="000D2A65">
      <w:pPr>
        <w:rPr>
          <w:rFonts w:ascii="Arial" w:hAnsi="Arial" w:cs="Arial"/>
          <w:sz w:val="24"/>
          <w:szCs w:val="24"/>
        </w:rPr>
      </w:pPr>
    </w:p>
    <w:p w14:paraId="2A6296D7" w14:textId="77777777" w:rsidR="00115E19" w:rsidRDefault="00115E19" w:rsidP="000D2A65">
      <w:pPr>
        <w:rPr>
          <w:rFonts w:ascii="Arial" w:hAnsi="Arial" w:cs="Arial"/>
          <w:sz w:val="24"/>
          <w:szCs w:val="24"/>
        </w:rPr>
      </w:pPr>
    </w:p>
    <w:p w14:paraId="23FCF6F1" w14:textId="77777777" w:rsidR="00115E19" w:rsidRDefault="00115E19" w:rsidP="000D2A65">
      <w:pPr>
        <w:rPr>
          <w:rFonts w:ascii="Arial" w:hAnsi="Arial" w:cs="Arial"/>
          <w:sz w:val="24"/>
          <w:szCs w:val="24"/>
        </w:rPr>
      </w:pPr>
    </w:p>
    <w:p w14:paraId="4D4954D2" w14:textId="77777777" w:rsidR="00115E19" w:rsidRDefault="00115E19" w:rsidP="000D2A65">
      <w:pPr>
        <w:rPr>
          <w:rFonts w:ascii="Arial" w:hAnsi="Arial" w:cs="Arial"/>
          <w:sz w:val="24"/>
          <w:szCs w:val="24"/>
        </w:rPr>
      </w:pPr>
    </w:p>
    <w:p w14:paraId="0AE8ED6F" w14:textId="77777777" w:rsidR="00115E19" w:rsidRDefault="00115E19" w:rsidP="000D2A65">
      <w:pPr>
        <w:rPr>
          <w:rFonts w:ascii="Arial" w:hAnsi="Arial" w:cs="Arial"/>
          <w:sz w:val="24"/>
          <w:szCs w:val="24"/>
        </w:rPr>
      </w:pPr>
    </w:p>
    <w:p w14:paraId="28F0AFCB" w14:textId="77777777" w:rsidR="00115E19" w:rsidRDefault="00115E19" w:rsidP="000D2A65">
      <w:pPr>
        <w:rPr>
          <w:rFonts w:ascii="Arial" w:hAnsi="Arial" w:cs="Arial"/>
          <w:sz w:val="24"/>
          <w:szCs w:val="24"/>
        </w:rPr>
      </w:pPr>
    </w:p>
    <w:p w14:paraId="78B19710" w14:textId="77777777" w:rsidR="0035478D" w:rsidRDefault="0035478D" w:rsidP="000D2A65">
      <w:pPr>
        <w:rPr>
          <w:rFonts w:ascii="Arial" w:hAnsi="Arial" w:cs="Arial"/>
          <w:sz w:val="24"/>
          <w:szCs w:val="24"/>
        </w:rPr>
      </w:pPr>
    </w:p>
    <w:p w14:paraId="3E80CD22" w14:textId="77777777" w:rsidR="0035478D" w:rsidRDefault="0035478D" w:rsidP="000D2A65">
      <w:pPr>
        <w:rPr>
          <w:rFonts w:ascii="Arial" w:hAnsi="Arial" w:cs="Arial"/>
          <w:sz w:val="24"/>
          <w:szCs w:val="24"/>
        </w:rPr>
      </w:pPr>
    </w:p>
    <w:p w14:paraId="4D31A512" w14:textId="77777777" w:rsidR="00115E19" w:rsidRDefault="00115E19" w:rsidP="000D2A65">
      <w:pPr>
        <w:rPr>
          <w:rFonts w:ascii="Arial" w:hAnsi="Arial" w:cs="Arial"/>
          <w:sz w:val="24"/>
          <w:szCs w:val="24"/>
        </w:rPr>
      </w:pPr>
    </w:p>
    <w:p w14:paraId="5F29D362" w14:textId="77777777" w:rsidR="000D2A65" w:rsidRDefault="000D2A65" w:rsidP="000D2A65">
      <w:pPr>
        <w:rPr>
          <w:rFonts w:ascii="Arial" w:hAnsi="Arial" w:cs="Arial"/>
          <w:b/>
          <w:bCs/>
          <w:sz w:val="28"/>
          <w:szCs w:val="28"/>
        </w:rPr>
      </w:pPr>
      <w:r>
        <w:rPr>
          <w:rFonts w:ascii="Arial" w:hAnsi="Arial" w:cs="Arial"/>
          <w:b/>
          <w:bCs/>
          <w:sz w:val="28"/>
          <w:szCs w:val="28"/>
        </w:rPr>
        <w:t>§ 11 Schlussbestimmung</w:t>
      </w:r>
    </w:p>
    <w:p w14:paraId="5E4273E9" w14:textId="77777777" w:rsidR="00D43790" w:rsidRDefault="000D2A65" w:rsidP="000D2A65">
      <w:pPr>
        <w:rPr>
          <w:rFonts w:ascii="Arial" w:hAnsi="Arial" w:cs="Arial"/>
          <w:sz w:val="24"/>
          <w:szCs w:val="24"/>
        </w:rPr>
      </w:pPr>
      <w:r>
        <w:rPr>
          <w:rFonts w:ascii="Arial" w:hAnsi="Arial" w:cs="Arial"/>
          <w:sz w:val="24"/>
          <w:szCs w:val="24"/>
        </w:rPr>
        <w:t>Die 1. Vorsitzende wird ermächtigt, Satzungsänderungen vorzunehmen, die nach Auffassung des Vereinsregisters oder des zuständigen Finanzamts für Körperschaften für die Eintragung des Vereins bzw. dessen Anerkennung als gemeinnützig notwendig sind. Derartige Satzungsänderungen dürfen die Bestimmungen über den Vereinszweck, über das Verfahren der Wahlen und Beschlüssen und über den Anfall des Vereinsvermögens bei Auflösung des Vereins nicht inhaltlich ändern.</w:t>
      </w:r>
    </w:p>
    <w:p w14:paraId="6444D796" w14:textId="2A35B28B" w:rsidR="00D43790" w:rsidRDefault="00D43790" w:rsidP="006D40F6">
      <w:pPr>
        <w:tabs>
          <w:tab w:val="left" w:pos="6495"/>
        </w:tabs>
        <w:rPr>
          <w:rFonts w:ascii="Arial" w:hAnsi="Arial" w:cs="Arial"/>
          <w:sz w:val="24"/>
          <w:szCs w:val="24"/>
        </w:rPr>
      </w:pPr>
    </w:p>
    <w:p w14:paraId="2D488879" w14:textId="1C7F8CAF" w:rsidR="00B564C9" w:rsidRPr="000D2A65" w:rsidRDefault="000D2A65" w:rsidP="000D2A65">
      <w:pPr>
        <w:rPr>
          <w:rFonts w:ascii="Arial" w:hAnsi="Arial" w:cs="Arial"/>
          <w:sz w:val="24"/>
          <w:szCs w:val="24"/>
        </w:rPr>
      </w:pPr>
      <w:r w:rsidRPr="000D2A65">
        <w:rPr>
          <w:rFonts w:ascii="Arial" w:hAnsi="Arial" w:cs="Arial"/>
          <w:sz w:val="24"/>
          <w:szCs w:val="24"/>
        </w:rPr>
        <w:tab/>
      </w:r>
    </w:p>
    <w:p w14:paraId="582A18A4" w14:textId="77777777" w:rsidR="00011CDA" w:rsidRPr="00011CDA" w:rsidRDefault="00011CDA" w:rsidP="00011CDA">
      <w:pPr>
        <w:rPr>
          <w:rFonts w:ascii="Arial" w:hAnsi="Arial" w:cs="Arial"/>
          <w:sz w:val="24"/>
          <w:szCs w:val="24"/>
        </w:rPr>
      </w:pPr>
    </w:p>
    <w:p w14:paraId="23A1DA73" w14:textId="4C97C25F" w:rsidR="00BF4483" w:rsidRDefault="006D40F6" w:rsidP="008C3B15">
      <w:pPr>
        <w:rPr>
          <w:rFonts w:ascii="Arial" w:hAnsi="Arial" w:cs="Arial"/>
          <w:sz w:val="24"/>
          <w:szCs w:val="24"/>
        </w:rPr>
      </w:pPr>
      <w:r>
        <w:rPr>
          <w:rFonts w:ascii="Arial" w:hAnsi="Arial" w:cs="Arial"/>
          <w:sz w:val="24"/>
          <w:szCs w:val="24"/>
        </w:rPr>
        <w:t>Beschlossen bei der Gründungsversammlung am 06.03.2024 und durch Beschluss der 1. Vorsitzenden vom 03.05.2024 in dem § 1</w:t>
      </w:r>
      <w:r w:rsidR="00BF72F7">
        <w:rPr>
          <w:rFonts w:ascii="Arial" w:hAnsi="Arial" w:cs="Arial"/>
          <w:sz w:val="24"/>
          <w:szCs w:val="24"/>
        </w:rPr>
        <w:t xml:space="preserve"> Abs.</w:t>
      </w:r>
      <w:proofErr w:type="gramStart"/>
      <w:r w:rsidR="00BF72F7">
        <w:rPr>
          <w:rFonts w:ascii="Arial" w:hAnsi="Arial" w:cs="Arial"/>
          <w:sz w:val="24"/>
          <w:szCs w:val="24"/>
        </w:rPr>
        <w:t xml:space="preserve">1 </w:t>
      </w:r>
      <w:r>
        <w:rPr>
          <w:rFonts w:ascii="Arial" w:hAnsi="Arial" w:cs="Arial"/>
          <w:sz w:val="24"/>
          <w:szCs w:val="24"/>
        </w:rPr>
        <w:t>,</w:t>
      </w:r>
      <w:proofErr w:type="gramEnd"/>
      <w:r>
        <w:rPr>
          <w:rFonts w:ascii="Arial" w:hAnsi="Arial" w:cs="Arial"/>
          <w:sz w:val="24"/>
          <w:szCs w:val="24"/>
        </w:rPr>
        <w:t xml:space="preserve"> § 4 Abs. 3 Satz 1 und § 8 Abs. 2 geändert.</w:t>
      </w:r>
    </w:p>
    <w:p w14:paraId="1EFFBE43" w14:textId="77777777" w:rsidR="006D40F6" w:rsidRDefault="006D40F6" w:rsidP="008C3B15">
      <w:pPr>
        <w:rPr>
          <w:rFonts w:ascii="Arial" w:hAnsi="Arial" w:cs="Arial"/>
          <w:sz w:val="24"/>
          <w:szCs w:val="24"/>
        </w:rPr>
      </w:pPr>
    </w:p>
    <w:p w14:paraId="30E3147F" w14:textId="77777777" w:rsidR="00BF72F7" w:rsidRDefault="00BF72F7" w:rsidP="008C3B15">
      <w:pPr>
        <w:rPr>
          <w:rFonts w:ascii="Arial" w:hAnsi="Arial" w:cs="Arial"/>
          <w:sz w:val="24"/>
          <w:szCs w:val="24"/>
        </w:rPr>
      </w:pPr>
    </w:p>
    <w:p w14:paraId="248C6162" w14:textId="77777777" w:rsidR="00BF72F7" w:rsidRDefault="00BF72F7" w:rsidP="008C3B15">
      <w:pPr>
        <w:rPr>
          <w:rFonts w:ascii="Arial" w:hAnsi="Arial" w:cs="Arial"/>
          <w:sz w:val="24"/>
          <w:szCs w:val="24"/>
        </w:rPr>
      </w:pPr>
    </w:p>
    <w:p w14:paraId="3B9D2E71" w14:textId="77777777" w:rsidR="006D40F6" w:rsidRDefault="006D40F6" w:rsidP="008C3B15">
      <w:pPr>
        <w:rPr>
          <w:rFonts w:ascii="Arial" w:hAnsi="Arial" w:cs="Arial"/>
          <w:sz w:val="24"/>
          <w:szCs w:val="24"/>
        </w:rPr>
      </w:pPr>
    </w:p>
    <w:p w14:paraId="0B6EC9BF" w14:textId="01DD0A94" w:rsidR="006D40F6" w:rsidRDefault="006D40F6" w:rsidP="008C3B15">
      <w:pPr>
        <w:rPr>
          <w:rFonts w:ascii="Arial" w:hAnsi="Arial" w:cs="Arial"/>
          <w:sz w:val="24"/>
          <w:szCs w:val="24"/>
        </w:rPr>
      </w:pPr>
      <w:r>
        <w:rPr>
          <w:rFonts w:ascii="Arial" w:hAnsi="Arial" w:cs="Arial"/>
          <w:sz w:val="24"/>
          <w:szCs w:val="24"/>
        </w:rPr>
        <w:t>Billigheim, 03.05.2024</w:t>
      </w:r>
    </w:p>
    <w:p w14:paraId="5B5FA3FB" w14:textId="7F22BBA8" w:rsidR="00BF4483" w:rsidRDefault="00BF4483" w:rsidP="008C3B15">
      <w:pPr>
        <w:rPr>
          <w:rFonts w:ascii="Arial" w:hAnsi="Arial" w:cs="Arial"/>
          <w:sz w:val="24"/>
          <w:szCs w:val="24"/>
        </w:rPr>
      </w:pPr>
      <w:r>
        <w:rPr>
          <w:rFonts w:ascii="Arial" w:hAnsi="Arial" w:cs="Arial"/>
          <w:sz w:val="24"/>
          <w:szCs w:val="24"/>
        </w:rPr>
        <w:tab/>
      </w:r>
    </w:p>
    <w:p w14:paraId="3878B19C" w14:textId="77777777" w:rsidR="00BF4483" w:rsidRPr="005E6E86" w:rsidRDefault="00BF4483" w:rsidP="008C3B15">
      <w:pPr>
        <w:rPr>
          <w:rFonts w:ascii="Arial" w:hAnsi="Arial" w:cs="Arial"/>
          <w:sz w:val="24"/>
          <w:szCs w:val="24"/>
        </w:rPr>
      </w:pPr>
    </w:p>
    <w:p w14:paraId="43185D99" w14:textId="77777777" w:rsidR="005E6E86" w:rsidRPr="008C3B15" w:rsidRDefault="005E6E86" w:rsidP="008C3B15">
      <w:pPr>
        <w:rPr>
          <w:rFonts w:ascii="Arial" w:hAnsi="Arial" w:cs="Arial"/>
          <w:sz w:val="24"/>
          <w:szCs w:val="24"/>
        </w:rPr>
      </w:pPr>
    </w:p>
    <w:p w14:paraId="026AE604" w14:textId="77777777" w:rsidR="00A267A5" w:rsidRPr="00A267A5" w:rsidRDefault="00A267A5" w:rsidP="00AC1B12">
      <w:pPr>
        <w:rPr>
          <w:rFonts w:ascii="Arial" w:hAnsi="Arial" w:cs="Arial"/>
          <w:sz w:val="24"/>
          <w:szCs w:val="24"/>
        </w:rPr>
      </w:pPr>
    </w:p>
    <w:p w14:paraId="1CF927DF" w14:textId="77777777" w:rsidR="00AE33E3" w:rsidRPr="00AC1B12" w:rsidRDefault="00AE33E3" w:rsidP="00AC1B12">
      <w:pPr>
        <w:rPr>
          <w:rFonts w:ascii="Arial" w:hAnsi="Arial" w:cs="Arial"/>
          <w:sz w:val="24"/>
          <w:szCs w:val="24"/>
        </w:rPr>
      </w:pPr>
    </w:p>
    <w:p w14:paraId="4394172C" w14:textId="77777777" w:rsidR="009C56CE" w:rsidRDefault="009C56CE" w:rsidP="009C56CE">
      <w:pPr>
        <w:pStyle w:val="Listenabsatz"/>
        <w:ind w:left="825"/>
        <w:rPr>
          <w:rFonts w:ascii="Arial" w:hAnsi="Arial" w:cs="Arial"/>
          <w:sz w:val="24"/>
          <w:szCs w:val="24"/>
        </w:rPr>
      </w:pPr>
    </w:p>
    <w:p w14:paraId="7279800C" w14:textId="2DDCFF5C" w:rsidR="009C56CE" w:rsidRDefault="009C56CE" w:rsidP="009C56CE">
      <w:pPr>
        <w:ind w:left="465"/>
        <w:rPr>
          <w:rFonts w:ascii="Arial" w:hAnsi="Arial" w:cs="Arial"/>
          <w:sz w:val="24"/>
          <w:szCs w:val="24"/>
        </w:rPr>
      </w:pPr>
    </w:p>
    <w:p w14:paraId="60019ACF" w14:textId="77777777" w:rsidR="009C56CE" w:rsidRDefault="009C56CE" w:rsidP="009C56CE">
      <w:pPr>
        <w:ind w:left="465"/>
        <w:rPr>
          <w:rFonts w:ascii="Arial" w:hAnsi="Arial" w:cs="Arial"/>
          <w:sz w:val="24"/>
          <w:szCs w:val="24"/>
        </w:rPr>
      </w:pPr>
    </w:p>
    <w:p w14:paraId="7328FD02" w14:textId="77777777" w:rsidR="009C56CE" w:rsidRDefault="009C56CE" w:rsidP="009C56CE">
      <w:pPr>
        <w:ind w:left="465"/>
        <w:rPr>
          <w:rFonts w:ascii="Arial" w:hAnsi="Arial" w:cs="Arial"/>
          <w:sz w:val="24"/>
          <w:szCs w:val="24"/>
        </w:rPr>
      </w:pPr>
    </w:p>
    <w:p w14:paraId="58C642E6" w14:textId="77777777" w:rsidR="009C56CE" w:rsidRDefault="009C56CE" w:rsidP="009C56CE">
      <w:pPr>
        <w:ind w:left="465"/>
        <w:rPr>
          <w:rFonts w:ascii="Arial" w:hAnsi="Arial" w:cs="Arial"/>
          <w:sz w:val="24"/>
          <w:szCs w:val="24"/>
        </w:rPr>
      </w:pPr>
    </w:p>
    <w:p w14:paraId="511DDA38" w14:textId="77777777" w:rsidR="009C56CE" w:rsidRDefault="009C56CE" w:rsidP="009C56CE">
      <w:pPr>
        <w:ind w:left="465"/>
        <w:rPr>
          <w:rFonts w:ascii="Arial" w:hAnsi="Arial" w:cs="Arial"/>
          <w:sz w:val="24"/>
          <w:szCs w:val="24"/>
        </w:rPr>
      </w:pPr>
    </w:p>
    <w:p w14:paraId="778D01D3" w14:textId="77777777" w:rsidR="009C56CE" w:rsidRDefault="009C56CE" w:rsidP="009C56CE">
      <w:pPr>
        <w:ind w:left="465"/>
        <w:rPr>
          <w:rFonts w:ascii="Arial" w:hAnsi="Arial" w:cs="Arial"/>
          <w:sz w:val="24"/>
          <w:szCs w:val="24"/>
        </w:rPr>
      </w:pPr>
    </w:p>
    <w:p w14:paraId="4D671F01" w14:textId="77777777" w:rsidR="009C56CE" w:rsidRDefault="009C56CE" w:rsidP="009C56CE">
      <w:pPr>
        <w:ind w:left="465"/>
        <w:rPr>
          <w:rFonts w:ascii="Arial" w:hAnsi="Arial" w:cs="Arial"/>
          <w:sz w:val="24"/>
          <w:szCs w:val="24"/>
        </w:rPr>
      </w:pPr>
    </w:p>
    <w:p w14:paraId="68EF4DCC" w14:textId="77777777" w:rsidR="009C56CE" w:rsidRDefault="009C56CE" w:rsidP="009C56CE">
      <w:pPr>
        <w:ind w:left="465"/>
        <w:rPr>
          <w:rFonts w:ascii="Arial" w:hAnsi="Arial" w:cs="Arial"/>
          <w:sz w:val="24"/>
          <w:szCs w:val="24"/>
        </w:rPr>
      </w:pPr>
    </w:p>
    <w:p w14:paraId="7227A6D2" w14:textId="77777777" w:rsidR="009C56CE" w:rsidRDefault="009C56CE" w:rsidP="009C56CE">
      <w:pPr>
        <w:ind w:left="465"/>
        <w:rPr>
          <w:rFonts w:ascii="Arial" w:hAnsi="Arial" w:cs="Arial"/>
          <w:sz w:val="24"/>
          <w:szCs w:val="24"/>
        </w:rPr>
      </w:pPr>
    </w:p>
    <w:p w14:paraId="53C9ACE6" w14:textId="77777777" w:rsidR="009C56CE" w:rsidRDefault="009C56CE" w:rsidP="009C56CE">
      <w:pPr>
        <w:ind w:left="465"/>
        <w:rPr>
          <w:rFonts w:ascii="Arial" w:hAnsi="Arial" w:cs="Arial"/>
          <w:sz w:val="24"/>
          <w:szCs w:val="24"/>
        </w:rPr>
      </w:pPr>
    </w:p>
    <w:p w14:paraId="063E43FC" w14:textId="77777777" w:rsidR="009C56CE" w:rsidRDefault="009C56CE" w:rsidP="009C56CE">
      <w:pPr>
        <w:ind w:left="465"/>
        <w:rPr>
          <w:rFonts w:ascii="Arial" w:hAnsi="Arial" w:cs="Arial"/>
          <w:sz w:val="24"/>
          <w:szCs w:val="24"/>
        </w:rPr>
      </w:pPr>
    </w:p>
    <w:p w14:paraId="53332733" w14:textId="77777777" w:rsidR="009C56CE" w:rsidRDefault="009C56CE" w:rsidP="009C56CE">
      <w:pPr>
        <w:ind w:left="465"/>
        <w:rPr>
          <w:rFonts w:ascii="Arial" w:hAnsi="Arial" w:cs="Arial"/>
          <w:sz w:val="24"/>
          <w:szCs w:val="24"/>
        </w:rPr>
      </w:pPr>
    </w:p>
    <w:p w14:paraId="2C7489FA" w14:textId="77777777" w:rsidR="009C56CE" w:rsidRPr="009C56CE" w:rsidRDefault="009C56CE" w:rsidP="009C56CE">
      <w:pPr>
        <w:ind w:left="465"/>
        <w:rPr>
          <w:rFonts w:ascii="Arial" w:hAnsi="Arial" w:cs="Arial"/>
          <w:sz w:val="24"/>
          <w:szCs w:val="24"/>
        </w:rPr>
      </w:pPr>
    </w:p>
    <w:sectPr w:rsidR="009C56CE" w:rsidRPr="009C56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4E93"/>
    <w:multiLevelType w:val="hybridMultilevel"/>
    <w:tmpl w:val="EC342B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4038D4"/>
    <w:multiLevelType w:val="hybridMultilevel"/>
    <w:tmpl w:val="67D4990C"/>
    <w:lvl w:ilvl="0" w:tplc="11CE7FB2">
      <w:start w:val="1"/>
      <w:numFmt w:val="decimal"/>
      <w:lvlText w:val="%1."/>
      <w:lvlJc w:val="left"/>
      <w:pPr>
        <w:ind w:left="825" w:hanging="360"/>
      </w:pPr>
      <w:rPr>
        <w:rFonts w:hint="default"/>
      </w:rPr>
    </w:lvl>
    <w:lvl w:ilvl="1" w:tplc="04070019" w:tentative="1">
      <w:start w:val="1"/>
      <w:numFmt w:val="lowerLetter"/>
      <w:lvlText w:val="%2."/>
      <w:lvlJc w:val="left"/>
      <w:pPr>
        <w:ind w:left="1545" w:hanging="360"/>
      </w:pPr>
    </w:lvl>
    <w:lvl w:ilvl="2" w:tplc="0407001B" w:tentative="1">
      <w:start w:val="1"/>
      <w:numFmt w:val="lowerRoman"/>
      <w:lvlText w:val="%3."/>
      <w:lvlJc w:val="right"/>
      <w:pPr>
        <w:ind w:left="2265" w:hanging="180"/>
      </w:pPr>
    </w:lvl>
    <w:lvl w:ilvl="3" w:tplc="0407000F" w:tentative="1">
      <w:start w:val="1"/>
      <w:numFmt w:val="decimal"/>
      <w:lvlText w:val="%4."/>
      <w:lvlJc w:val="left"/>
      <w:pPr>
        <w:ind w:left="2985" w:hanging="360"/>
      </w:pPr>
    </w:lvl>
    <w:lvl w:ilvl="4" w:tplc="04070019" w:tentative="1">
      <w:start w:val="1"/>
      <w:numFmt w:val="lowerLetter"/>
      <w:lvlText w:val="%5."/>
      <w:lvlJc w:val="left"/>
      <w:pPr>
        <w:ind w:left="3705" w:hanging="360"/>
      </w:pPr>
    </w:lvl>
    <w:lvl w:ilvl="5" w:tplc="0407001B" w:tentative="1">
      <w:start w:val="1"/>
      <w:numFmt w:val="lowerRoman"/>
      <w:lvlText w:val="%6."/>
      <w:lvlJc w:val="right"/>
      <w:pPr>
        <w:ind w:left="4425" w:hanging="180"/>
      </w:pPr>
    </w:lvl>
    <w:lvl w:ilvl="6" w:tplc="0407000F" w:tentative="1">
      <w:start w:val="1"/>
      <w:numFmt w:val="decimal"/>
      <w:lvlText w:val="%7."/>
      <w:lvlJc w:val="left"/>
      <w:pPr>
        <w:ind w:left="5145" w:hanging="360"/>
      </w:pPr>
    </w:lvl>
    <w:lvl w:ilvl="7" w:tplc="04070019" w:tentative="1">
      <w:start w:val="1"/>
      <w:numFmt w:val="lowerLetter"/>
      <w:lvlText w:val="%8."/>
      <w:lvlJc w:val="left"/>
      <w:pPr>
        <w:ind w:left="5865" w:hanging="360"/>
      </w:pPr>
    </w:lvl>
    <w:lvl w:ilvl="8" w:tplc="0407001B" w:tentative="1">
      <w:start w:val="1"/>
      <w:numFmt w:val="lowerRoman"/>
      <w:lvlText w:val="%9."/>
      <w:lvlJc w:val="right"/>
      <w:pPr>
        <w:ind w:left="6585" w:hanging="180"/>
      </w:pPr>
    </w:lvl>
  </w:abstractNum>
  <w:abstractNum w:abstractNumId="2" w15:restartNumberingAfterBreak="0">
    <w:nsid w:val="050D7E72"/>
    <w:multiLevelType w:val="hybridMultilevel"/>
    <w:tmpl w:val="E5605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5F45EF"/>
    <w:multiLevelType w:val="hybridMultilevel"/>
    <w:tmpl w:val="00F4F7D0"/>
    <w:lvl w:ilvl="0" w:tplc="BEF2D954">
      <w:start w:val="1"/>
      <w:numFmt w:val="upp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0BDB0B99"/>
    <w:multiLevelType w:val="hybridMultilevel"/>
    <w:tmpl w:val="1F123A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53067"/>
    <w:multiLevelType w:val="hybridMultilevel"/>
    <w:tmpl w:val="D01666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043C6C"/>
    <w:multiLevelType w:val="hybridMultilevel"/>
    <w:tmpl w:val="F2A8B116"/>
    <w:lvl w:ilvl="0" w:tplc="20744C1A">
      <w:start w:val="1"/>
      <w:numFmt w:val="decimal"/>
      <w:lvlText w:val="%1."/>
      <w:lvlJc w:val="left"/>
      <w:pPr>
        <w:ind w:left="825" w:hanging="360"/>
      </w:pPr>
      <w:rPr>
        <w:rFonts w:hint="default"/>
      </w:rPr>
    </w:lvl>
    <w:lvl w:ilvl="1" w:tplc="04070019" w:tentative="1">
      <w:start w:val="1"/>
      <w:numFmt w:val="lowerLetter"/>
      <w:lvlText w:val="%2."/>
      <w:lvlJc w:val="left"/>
      <w:pPr>
        <w:ind w:left="1545" w:hanging="360"/>
      </w:pPr>
    </w:lvl>
    <w:lvl w:ilvl="2" w:tplc="0407001B" w:tentative="1">
      <w:start w:val="1"/>
      <w:numFmt w:val="lowerRoman"/>
      <w:lvlText w:val="%3."/>
      <w:lvlJc w:val="right"/>
      <w:pPr>
        <w:ind w:left="2265" w:hanging="180"/>
      </w:pPr>
    </w:lvl>
    <w:lvl w:ilvl="3" w:tplc="0407000F" w:tentative="1">
      <w:start w:val="1"/>
      <w:numFmt w:val="decimal"/>
      <w:lvlText w:val="%4."/>
      <w:lvlJc w:val="left"/>
      <w:pPr>
        <w:ind w:left="2985" w:hanging="360"/>
      </w:pPr>
    </w:lvl>
    <w:lvl w:ilvl="4" w:tplc="04070019" w:tentative="1">
      <w:start w:val="1"/>
      <w:numFmt w:val="lowerLetter"/>
      <w:lvlText w:val="%5."/>
      <w:lvlJc w:val="left"/>
      <w:pPr>
        <w:ind w:left="3705" w:hanging="360"/>
      </w:pPr>
    </w:lvl>
    <w:lvl w:ilvl="5" w:tplc="0407001B" w:tentative="1">
      <w:start w:val="1"/>
      <w:numFmt w:val="lowerRoman"/>
      <w:lvlText w:val="%6."/>
      <w:lvlJc w:val="right"/>
      <w:pPr>
        <w:ind w:left="4425" w:hanging="180"/>
      </w:pPr>
    </w:lvl>
    <w:lvl w:ilvl="6" w:tplc="0407000F" w:tentative="1">
      <w:start w:val="1"/>
      <w:numFmt w:val="decimal"/>
      <w:lvlText w:val="%7."/>
      <w:lvlJc w:val="left"/>
      <w:pPr>
        <w:ind w:left="5145" w:hanging="360"/>
      </w:pPr>
    </w:lvl>
    <w:lvl w:ilvl="7" w:tplc="04070019" w:tentative="1">
      <w:start w:val="1"/>
      <w:numFmt w:val="lowerLetter"/>
      <w:lvlText w:val="%8."/>
      <w:lvlJc w:val="left"/>
      <w:pPr>
        <w:ind w:left="5865" w:hanging="360"/>
      </w:pPr>
    </w:lvl>
    <w:lvl w:ilvl="8" w:tplc="0407001B" w:tentative="1">
      <w:start w:val="1"/>
      <w:numFmt w:val="lowerRoman"/>
      <w:lvlText w:val="%9."/>
      <w:lvlJc w:val="right"/>
      <w:pPr>
        <w:ind w:left="6585" w:hanging="180"/>
      </w:pPr>
    </w:lvl>
  </w:abstractNum>
  <w:abstractNum w:abstractNumId="7" w15:restartNumberingAfterBreak="0">
    <w:nsid w:val="2EEC5FD5"/>
    <w:multiLevelType w:val="hybridMultilevel"/>
    <w:tmpl w:val="41ACBA7C"/>
    <w:lvl w:ilvl="0" w:tplc="0E6ED95C">
      <w:start w:val="1"/>
      <w:numFmt w:val="decimal"/>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8" w15:restartNumberingAfterBreak="0">
    <w:nsid w:val="4C5761A2"/>
    <w:multiLevelType w:val="hybridMultilevel"/>
    <w:tmpl w:val="082CF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E2E06C0"/>
    <w:multiLevelType w:val="hybridMultilevel"/>
    <w:tmpl w:val="A69C60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351B5"/>
    <w:multiLevelType w:val="hybridMultilevel"/>
    <w:tmpl w:val="ECEE2066"/>
    <w:lvl w:ilvl="0" w:tplc="F58452E8">
      <w:start w:val="9"/>
      <w:numFmt w:val="bullet"/>
      <w:lvlText w:val="-"/>
      <w:lvlJc w:val="left"/>
      <w:pPr>
        <w:ind w:left="1065" w:hanging="360"/>
      </w:pPr>
      <w:rPr>
        <w:rFonts w:ascii="Arial" w:eastAsiaTheme="minorHAns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1" w15:restartNumberingAfterBreak="0">
    <w:nsid w:val="558C3087"/>
    <w:multiLevelType w:val="hybridMultilevel"/>
    <w:tmpl w:val="4060FF98"/>
    <w:lvl w:ilvl="0" w:tplc="3E84C62C">
      <w:start w:val="1"/>
      <w:numFmt w:val="decimal"/>
      <w:lvlText w:val="%1."/>
      <w:lvlJc w:val="left"/>
      <w:pPr>
        <w:ind w:left="825" w:hanging="360"/>
      </w:pPr>
      <w:rPr>
        <w:rFonts w:hint="default"/>
      </w:rPr>
    </w:lvl>
    <w:lvl w:ilvl="1" w:tplc="04070019" w:tentative="1">
      <w:start w:val="1"/>
      <w:numFmt w:val="lowerLetter"/>
      <w:lvlText w:val="%2."/>
      <w:lvlJc w:val="left"/>
      <w:pPr>
        <w:ind w:left="1545" w:hanging="360"/>
      </w:pPr>
    </w:lvl>
    <w:lvl w:ilvl="2" w:tplc="0407001B" w:tentative="1">
      <w:start w:val="1"/>
      <w:numFmt w:val="lowerRoman"/>
      <w:lvlText w:val="%3."/>
      <w:lvlJc w:val="right"/>
      <w:pPr>
        <w:ind w:left="2265" w:hanging="180"/>
      </w:pPr>
    </w:lvl>
    <w:lvl w:ilvl="3" w:tplc="0407000F" w:tentative="1">
      <w:start w:val="1"/>
      <w:numFmt w:val="decimal"/>
      <w:lvlText w:val="%4."/>
      <w:lvlJc w:val="left"/>
      <w:pPr>
        <w:ind w:left="2985" w:hanging="360"/>
      </w:pPr>
    </w:lvl>
    <w:lvl w:ilvl="4" w:tplc="04070019" w:tentative="1">
      <w:start w:val="1"/>
      <w:numFmt w:val="lowerLetter"/>
      <w:lvlText w:val="%5."/>
      <w:lvlJc w:val="left"/>
      <w:pPr>
        <w:ind w:left="3705" w:hanging="360"/>
      </w:pPr>
    </w:lvl>
    <w:lvl w:ilvl="5" w:tplc="0407001B" w:tentative="1">
      <w:start w:val="1"/>
      <w:numFmt w:val="lowerRoman"/>
      <w:lvlText w:val="%6."/>
      <w:lvlJc w:val="right"/>
      <w:pPr>
        <w:ind w:left="4425" w:hanging="180"/>
      </w:pPr>
    </w:lvl>
    <w:lvl w:ilvl="6" w:tplc="0407000F" w:tentative="1">
      <w:start w:val="1"/>
      <w:numFmt w:val="decimal"/>
      <w:lvlText w:val="%7."/>
      <w:lvlJc w:val="left"/>
      <w:pPr>
        <w:ind w:left="5145" w:hanging="360"/>
      </w:pPr>
    </w:lvl>
    <w:lvl w:ilvl="7" w:tplc="04070019" w:tentative="1">
      <w:start w:val="1"/>
      <w:numFmt w:val="lowerLetter"/>
      <w:lvlText w:val="%8."/>
      <w:lvlJc w:val="left"/>
      <w:pPr>
        <w:ind w:left="5865" w:hanging="360"/>
      </w:pPr>
    </w:lvl>
    <w:lvl w:ilvl="8" w:tplc="0407001B" w:tentative="1">
      <w:start w:val="1"/>
      <w:numFmt w:val="lowerRoman"/>
      <w:lvlText w:val="%9."/>
      <w:lvlJc w:val="right"/>
      <w:pPr>
        <w:ind w:left="6585" w:hanging="180"/>
      </w:pPr>
    </w:lvl>
  </w:abstractNum>
  <w:abstractNum w:abstractNumId="12" w15:restartNumberingAfterBreak="0">
    <w:nsid w:val="5A7D2B14"/>
    <w:multiLevelType w:val="hybridMultilevel"/>
    <w:tmpl w:val="CAF6F010"/>
    <w:lvl w:ilvl="0" w:tplc="5BB826BE">
      <w:start w:val="9"/>
      <w:numFmt w:val="bullet"/>
      <w:lvlText w:val="-"/>
      <w:lvlJc w:val="left"/>
      <w:pPr>
        <w:ind w:left="1065" w:hanging="360"/>
      </w:pPr>
      <w:rPr>
        <w:rFonts w:ascii="Arial" w:eastAsiaTheme="minorHAns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3" w15:restartNumberingAfterBreak="0">
    <w:nsid w:val="5B580226"/>
    <w:multiLevelType w:val="hybridMultilevel"/>
    <w:tmpl w:val="C53E6C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F73584"/>
    <w:multiLevelType w:val="hybridMultilevel"/>
    <w:tmpl w:val="B1242C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1B6692"/>
    <w:multiLevelType w:val="hybridMultilevel"/>
    <w:tmpl w:val="0462A5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0F6A08"/>
    <w:multiLevelType w:val="hybridMultilevel"/>
    <w:tmpl w:val="2BEC43CC"/>
    <w:lvl w:ilvl="0" w:tplc="A3D47BB4">
      <w:start w:val="9"/>
      <w:numFmt w:val="bullet"/>
      <w:lvlText w:val="-"/>
      <w:lvlJc w:val="left"/>
      <w:pPr>
        <w:ind w:left="1065" w:hanging="360"/>
      </w:pPr>
      <w:rPr>
        <w:rFonts w:ascii="Arial" w:eastAsiaTheme="minorHAns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7" w15:restartNumberingAfterBreak="0">
    <w:nsid w:val="7DA85AE0"/>
    <w:multiLevelType w:val="hybridMultilevel"/>
    <w:tmpl w:val="BA74953E"/>
    <w:lvl w:ilvl="0" w:tplc="8D5EBF1A">
      <w:start w:val="1"/>
      <w:numFmt w:val="decimal"/>
      <w:lvlText w:val="%1."/>
      <w:lvlJc w:val="left"/>
      <w:pPr>
        <w:ind w:left="855" w:hanging="360"/>
      </w:pPr>
      <w:rPr>
        <w:rFonts w:hint="default"/>
      </w:rPr>
    </w:lvl>
    <w:lvl w:ilvl="1" w:tplc="04070019" w:tentative="1">
      <w:start w:val="1"/>
      <w:numFmt w:val="lowerLetter"/>
      <w:lvlText w:val="%2."/>
      <w:lvlJc w:val="left"/>
      <w:pPr>
        <w:ind w:left="1575" w:hanging="360"/>
      </w:pPr>
    </w:lvl>
    <w:lvl w:ilvl="2" w:tplc="0407001B" w:tentative="1">
      <w:start w:val="1"/>
      <w:numFmt w:val="lowerRoman"/>
      <w:lvlText w:val="%3."/>
      <w:lvlJc w:val="right"/>
      <w:pPr>
        <w:ind w:left="2295" w:hanging="180"/>
      </w:pPr>
    </w:lvl>
    <w:lvl w:ilvl="3" w:tplc="0407000F" w:tentative="1">
      <w:start w:val="1"/>
      <w:numFmt w:val="decimal"/>
      <w:lvlText w:val="%4."/>
      <w:lvlJc w:val="left"/>
      <w:pPr>
        <w:ind w:left="3015" w:hanging="360"/>
      </w:pPr>
    </w:lvl>
    <w:lvl w:ilvl="4" w:tplc="04070019" w:tentative="1">
      <w:start w:val="1"/>
      <w:numFmt w:val="lowerLetter"/>
      <w:lvlText w:val="%5."/>
      <w:lvlJc w:val="left"/>
      <w:pPr>
        <w:ind w:left="3735" w:hanging="360"/>
      </w:pPr>
    </w:lvl>
    <w:lvl w:ilvl="5" w:tplc="0407001B" w:tentative="1">
      <w:start w:val="1"/>
      <w:numFmt w:val="lowerRoman"/>
      <w:lvlText w:val="%6."/>
      <w:lvlJc w:val="right"/>
      <w:pPr>
        <w:ind w:left="4455" w:hanging="180"/>
      </w:pPr>
    </w:lvl>
    <w:lvl w:ilvl="6" w:tplc="0407000F" w:tentative="1">
      <w:start w:val="1"/>
      <w:numFmt w:val="decimal"/>
      <w:lvlText w:val="%7."/>
      <w:lvlJc w:val="left"/>
      <w:pPr>
        <w:ind w:left="5175" w:hanging="360"/>
      </w:pPr>
    </w:lvl>
    <w:lvl w:ilvl="7" w:tplc="04070019" w:tentative="1">
      <w:start w:val="1"/>
      <w:numFmt w:val="lowerLetter"/>
      <w:lvlText w:val="%8."/>
      <w:lvlJc w:val="left"/>
      <w:pPr>
        <w:ind w:left="5895" w:hanging="360"/>
      </w:pPr>
    </w:lvl>
    <w:lvl w:ilvl="8" w:tplc="0407001B" w:tentative="1">
      <w:start w:val="1"/>
      <w:numFmt w:val="lowerRoman"/>
      <w:lvlText w:val="%9."/>
      <w:lvlJc w:val="right"/>
      <w:pPr>
        <w:ind w:left="6615" w:hanging="180"/>
      </w:pPr>
    </w:lvl>
  </w:abstractNum>
  <w:num w:numId="1" w16cid:durableId="1149709721">
    <w:abstractNumId w:val="7"/>
  </w:num>
  <w:num w:numId="2" w16cid:durableId="821193026">
    <w:abstractNumId w:val="17"/>
  </w:num>
  <w:num w:numId="3" w16cid:durableId="422537072">
    <w:abstractNumId w:val="1"/>
  </w:num>
  <w:num w:numId="4" w16cid:durableId="721486594">
    <w:abstractNumId w:val="11"/>
  </w:num>
  <w:num w:numId="5" w16cid:durableId="2011788748">
    <w:abstractNumId w:val="0"/>
  </w:num>
  <w:num w:numId="6" w16cid:durableId="401678551">
    <w:abstractNumId w:val="8"/>
  </w:num>
  <w:num w:numId="7" w16cid:durableId="555971151">
    <w:abstractNumId w:val="6"/>
  </w:num>
  <w:num w:numId="8" w16cid:durableId="363865820">
    <w:abstractNumId w:val="4"/>
  </w:num>
  <w:num w:numId="9" w16cid:durableId="426778637">
    <w:abstractNumId w:val="14"/>
  </w:num>
  <w:num w:numId="10" w16cid:durableId="1904901214">
    <w:abstractNumId w:val="2"/>
  </w:num>
  <w:num w:numId="11" w16cid:durableId="2048942562">
    <w:abstractNumId w:val="5"/>
  </w:num>
  <w:num w:numId="12" w16cid:durableId="420953391">
    <w:abstractNumId w:val="15"/>
  </w:num>
  <w:num w:numId="13" w16cid:durableId="1176117148">
    <w:abstractNumId w:val="13"/>
  </w:num>
  <w:num w:numId="14" w16cid:durableId="1323772670">
    <w:abstractNumId w:val="10"/>
  </w:num>
  <w:num w:numId="15" w16cid:durableId="1963687142">
    <w:abstractNumId w:val="16"/>
  </w:num>
  <w:num w:numId="16" w16cid:durableId="116266576">
    <w:abstractNumId w:val="12"/>
  </w:num>
  <w:num w:numId="17" w16cid:durableId="1253124961">
    <w:abstractNumId w:val="9"/>
  </w:num>
  <w:num w:numId="18" w16cid:durableId="1747530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EF"/>
    <w:rsid w:val="00011CDA"/>
    <w:rsid w:val="00046A95"/>
    <w:rsid w:val="000D2A65"/>
    <w:rsid w:val="00115E19"/>
    <w:rsid w:val="00296FD9"/>
    <w:rsid w:val="0035478D"/>
    <w:rsid w:val="004415B6"/>
    <w:rsid w:val="004B48A6"/>
    <w:rsid w:val="005D44B4"/>
    <w:rsid w:val="005E6E86"/>
    <w:rsid w:val="00627D42"/>
    <w:rsid w:val="006D40F6"/>
    <w:rsid w:val="007B1B7E"/>
    <w:rsid w:val="0083469C"/>
    <w:rsid w:val="008C3B15"/>
    <w:rsid w:val="009104EF"/>
    <w:rsid w:val="009C56CE"/>
    <w:rsid w:val="00A0166D"/>
    <w:rsid w:val="00A267A5"/>
    <w:rsid w:val="00AC1B12"/>
    <w:rsid w:val="00AE33E3"/>
    <w:rsid w:val="00B564C9"/>
    <w:rsid w:val="00BF4483"/>
    <w:rsid w:val="00BF72F7"/>
    <w:rsid w:val="00D43790"/>
    <w:rsid w:val="00D83F47"/>
    <w:rsid w:val="00FA41B3"/>
    <w:rsid w:val="00FC76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D314"/>
  <w15:chartTrackingRefBased/>
  <w15:docId w15:val="{B4273DF9-7028-4EAD-91C6-E76F1DFA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0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8239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Sei</dc:creator>
  <cp:keywords/>
  <dc:description/>
  <cp:lastModifiedBy>Da Sei</cp:lastModifiedBy>
  <cp:revision>9</cp:revision>
  <cp:lastPrinted>2024-05-02T16:46:00Z</cp:lastPrinted>
  <dcterms:created xsi:type="dcterms:W3CDTF">2024-04-21T17:20:00Z</dcterms:created>
  <dcterms:modified xsi:type="dcterms:W3CDTF">2024-05-14T17:48:00Z</dcterms:modified>
</cp:coreProperties>
</file>